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F6741" w14:textId="444BD66A" w:rsidR="00444356" w:rsidRPr="001F3600" w:rsidRDefault="00173868" w:rsidP="00173868">
      <w:pPr>
        <w:ind w:firstLine="502"/>
        <w:jc w:val="center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>И</w:t>
      </w:r>
      <w:r w:rsidR="00444356" w:rsidRPr="00D248F5">
        <w:rPr>
          <w:b/>
          <w:smallCaps/>
          <w:sz w:val="22"/>
          <w:szCs w:val="22"/>
        </w:rPr>
        <w:t>нформационно</w:t>
      </w:r>
      <w:r>
        <w:rPr>
          <w:b/>
          <w:smallCaps/>
          <w:sz w:val="22"/>
          <w:szCs w:val="22"/>
        </w:rPr>
        <w:t>е</w:t>
      </w:r>
      <w:r w:rsidR="00444356" w:rsidRPr="00D248F5">
        <w:rPr>
          <w:b/>
          <w:smallCaps/>
          <w:sz w:val="22"/>
          <w:szCs w:val="22"/>
        </w:rPr>
        <w:t xml:space="preserve"> сообщени</w:t>
      </w:r>
      <w:r>
        <w:rPr>
          <w:b/>
          <w:smallCaps/>
          <w:sz w:val="22"/>
          <w:szCs w:val="22"/>
        </w:rPr>
        <w:t>е</w:t>
      </w:r>
    </w:p>
    <w:p w14:paraId="4F48E35B" w14:textId="36DA1CF2" w:rsidR="00A254FB" w:rsidRPr="00D37D4D" w:rsidRDefault="00444356" w:rsidP="00853ADE">
      <w:pPr>
        <w:ind w:firstLine="502"/>
        <w:jc w:val="both"/>
        <w:rPr>
          <w:b/>
          <w:sz w:val="22"/>
          <w:szCs w:val="22"/>
          <w:u w:val="single"/>
        </w:rPr>
      </w:pPr>
      <w:r w:rsidRPr="00853ADE">
        <w:rPr>
          <w:sz w:val="22"/>
          <w:szCs w:val="22"/>
        </w:rPr>
        <w:t xml:space="preserve">В соответствии с </w:t>
      </w:r>
      <w:r w:rsidR="0047515E" w:rsidRPr="007472EC">
        <w:rPr>
          <w:sz w:val="22"/>
          <w:szCs w:val="22"/>
        </w:rPr>
        <w:t>Прогнозн</w:t>
      </w:r>
      <w:r w:rsidR="0047515E">
        <w:rPr>
          <w:sz w:val="22"/>
          <w:szCs w:val="22"/>
        </w:rPr>
        <w:t>ым</w:t>
      </w:r>
      <w:r w:rsidR="0047515E" w:rsidRPr="007472EC">
        <w:rPr>
          <w:sz w:val="22"/>
          <w:szCs w:val="22"/>
        </w:rPr>
        <w:t xml:space="preserve"> план</w:t>
      </w:r>
      <w:r w:rsidR="0047515E">
        <w:rPr>
          <w:sz w:val="22"/>
          <w:szCs w:val="22"/>
        </w:rPr>
        <w:t>ом</w:t>
      </w:r>
      <w:r w:rsidR="0047515E" w:rsidRPr="007472EC">
        <w:rPr>
          <w:sz w:val="22"/>
          <w:szCs w:val="22"/>
        </w:rPr>
        <w:t xml:space="preserve"> приватизации муниципального имущества города Воткинска на 202</w:t>
      </w:r>
      <w:r w:rsidR="0047515E">
        <w:rPr>
          <w:sz w:val="22"/>
          <w:szCs w:val="22"/>
        </w:rPr>
        <w:t>6</w:t>
      </w:r>
      <w:r w:rsidR="0047515E" w:rsidRPr="007472EC">
        <w:rPr>
          <w:sz w:val="22"/>
          <w:szCs w:val="22"/>
        </w:rPr>
        <w:t xml:space="preserve"> год и на плановый период</w:t>
      </w:r>
      <w:r w:rsidR="0047515E">
        <w:rPr>
          <w:sz w:val="22"/>
          <w:szCs w:val="22"/>
        </w:rPr>
        <w:t xml:space="preserve"> </w:t>
      </w:r>
      <w:r w:rsidR="0047515E" w:rsidRPr="007472EC">
        <w:rPr>
          <w:sz w:val="22"/>
          <w:szCs w:val="22"/>
        </w:rPr>
        <w:t>202</w:t>
      </w:r>
      <w:r w:rsidR="0047515E">
        <w:rPr>
          <w:sz w:val="22"/>
          <w:szCs w:val="22"/>
        </w:rPr>
        <w:t>7</w:t>
      </w:r>
      <w:r w:rsidR="0047515E" w:rsidRPr="007472EC">
        <w:rPr>
          <w:sz w:val="22"/>
          <w:szCs w:val="22"/>
        </w:rPr>
        <w:t>-202</w:t>
      </w:r>
      <w:r w:rsidR="0047515E">
        <w:rPr>
          <w:sz w:val="22"/>
          <w:szCs w:val="22"/>
        </w:rPr>
        <w:t>8</w:t>
      </w:r>
      <w:r w:rsidR="0047515E" w:rsidRPr="007472EC">
        <w:rPr>
          <w:sz w:val="22"/>
          <w:szCs w:val="22"/>
        </w:rPr>
        <w:t xml:space="preserve"> годов, утвержденного решением </w:t>
      </w:r>
      <w:proofErr w:type="spellStart"/>
      <w:r w:rsidR="0047515E" w:rsidRPr="007472EC">
        <w:rPr>
          <w:sz w:val="22"/>
          <w:szCs w:val="22"/>
        </w:rPr>
        <w:t>Воткинской</w:t>
      </w:r>
      <w:proofErr w:type="spellEnd"/>
      <w:r w:rsidR="0047515E" w:rsidRPr="007472EC">
        <w:rPr>
          <w:sz w:val="22"/>
          <w:szCs w:val="22"/>
        </w:rPr>
        <w:t xml:space="preserve"> городской Думы            от </w:t>
      </w:r>
      <w:r w:rsidR="0047515E">
        <w:rPr>
          <w:sz w:val="22"/>
          <w:szCs w:val="22"/>
        </w:rPr>
        <w:t>27.11.2025</w:t>
      </w:r>
      <w:r w:rsidR="0047515E" w:rsidRPr="007472EC">
        <w:rPr>
          <w:sz w:val="22"/>
          <w:szCs w:val="22"/>
        </w:rPr>
        <w:t xml:space="preserve"> № </w:t>
      </w:r>
      <w:r w:rsidR="0047515E">
        <w:rPr>
          <w:sz w:val="22"/>
          <w:szCs w:val="22"/>
        </w:rPr>
        <w:t>39</w:t>
      </w:r>
      <w:r w:rsidR="0047515E" w:rsidRPr="007472EC">
        <w:rPr>
          <w:sz w:val="22"/>
          <w:szCs w:val="22"/>
        </w:rPr>
        <w:t>-РП</w:t>
      </w:r>
      <w:r w:rsidR="0047515E">
        <w:rPr>
          <w:sz w:val="22"/>
          <w:szCs w:val="22"/>
        </w:rPr>
        <w:t xml:space="preserve"> (с изменениями, внесенными решением </w:t>
      </w:r>
      <w:proofErr w:type="spellStart"/>
      <w:r w:rsidR="0047515E">
        <w:rPr>
          <w:sz w:val="22"/>
          <w:szCs w:val="22"/>
        </w:rPr>
        <w:t>Воткинской</w:t>
      </w:r>
      <w:proofErr w:type="spellEnd"/>
      <w:r w:rsidR="0047515E">
        <w:rPr>
          <w:sz w:val="22"/>
          <w:szCs w:val="22"/>
        </w:rPr>
        <w:t xml:space="preserve"> городской Думы от 25.02.2026 № 59-РП)</w:t>
      </w:r>
      <w:r w:rsidRPr="00853ADE">
        <w:rPr>
          <w:sz w:val="22"/>
          <w:szCs w:val="22"/>
        </w:rPr>
        <w:t>, постановлением Администрации города Воткинска</w:t>
      </w:r>
      <w:r w:rsidR="00D66E9F" w:rsidRPr="00853ADE">
        <w:rPr>
          <w:sz w:val="22"/>
          <w:szCs w:val="22"/>
        </w:rPr>
        <w:t xml:space="preserve"> «Об</w:t>
      </w:r>
      <w:r w:rsidR="00D66E9F">
        <w:rPr>
          <w:sz w:val="22"/>
          <w:szCs w:val="22"/>
        </w:rPr>
        <w:t xml:space="preserve"> утверждении условий приватизации </w:t>
      </w:r>
      <w:r w:rsidR="009854A5">
        <w:rPr>
          <w:sz w:val="22"/>
          <w:szCs w:val="22"/>
        </w:rPr>
        <w:t xml:space="preserve">комплекса </w:t>
      </w:r>
      <w:r w:rsidR="00061DD0">
        <w:rPr>
          <w:sz w:val="22"/>
          <w:szCs w:val="22"/>
        </w:rPr>
        <w:t>здани</w:t>
      </w:r>
      <w:r w:rsidR="009854A5">
        <w:rPr>
          <w:sz w:val="22"/>
          <w:szCs w:val="22"/>
        </w:rPr>
        <w:t>й</w:t>
      </w:r>
      <w:r w:rsidR="00061DD0">
        <w:rPr>
          <w:sz w:val="22"/>
          <w:szCs w:val="22"/>
        </w:rPr>
        <w:t xml:space="preserve"> с земельным участком</w:t>
      </w:r>
      <w:r w:rsidR="003C7E6A">
        <w:rPr>
          <w:sz w:val="22"/>
          <w:szCs w:val="22"/>
        </w:rPr>
        <w:t xml:space="preserve"> по адресу: </w:t>
      </w:r>
      <w:r w:rsidR="00BF0C98" w:rsidRPr="00BF0C98">
        <w:rPr>
          <w:sz w:val="22"/>
          <w:szCs w:val="22"/>
        </w:rPr>
        <w:t>Удмуртская Республика</w:t>
      </w:r>
      <w:r w:rsidR="00BF0C98">
        <w:rPr>
          <w:sz w:val="22"/>
          <w:szCs w:val="22"/>
        </w:rPr>
        <w:t xml:space="preserve">, </w:t>
      </w:r>
      <w:r w:rsidR="003C7E6A">
        <w:rPr>
          <w:sz w:val="22"/>
          <w:szCs w:val="22"/>
        </w:rPr>
        <w:t>г. Воткинск,</w:t>
      </w:r>
      <w:r w:rsidR="00E07769">
        <w:rPr>
          <w:sz w:val="22"/>
          <w:szCs w:val="22"/>
        </w:rPr>
        <w:t xml:space="preserve"> </w:t>
      </w:r>
      <w:r w:rsidR="003C7E6A">
        <w:rPr>
          <w:sz w:val="22"/>
          <w:szCs w:val="22"/>
        </w:rPr>
        <w:t xml:space="preserve">ул. </w:t>
      </w:r>
      <w:proofErr w:type="spellStart"/>
      <w:r w:rsidR="009854A5">
        <w:rPr>
          <w:sz w:val="22"/>
          <w:szCs w:val="22"/>
        </w:rPr>
        <w:t>Казенова</w:t>
      </w:r>
      <w:proofErr w:type="spellEnd"/>
      <w:r w:rsidR="009854A5">
        <w:rPr>
          <w:sz w:val="22"/>
          <w:szCs w:val="22"/>
        </w:rPr>
        <w:t>, 2а</w:t>
      </w:r>
      <w:r w:rsidR="00E07769">
        <w:rPr>
          <w:sz w:val="22"/>
          <w:szCs w:val="22"/>
        </w:rPr>
        <w:t xml:space="preserve"> </w:t>
      </w:r>
      <w:r w:rsidR="004B2B17">
        <w:rPr>
          <w:sz w:val="22"/>
          <w:szCs w:val="22"/>
        </w:rPr>
        <w:t xml:space="preserve"> от </w:t>
      </w:r>
      <w:r w:rsidR="00173868">
        <w:rPr>
          <w:sz w:val="22"/>
          <w:szCs w:val="22"/>
        </w:rPr>
        <w:t>05.05.</w:t>
      </w:r>
      <w:r w:rsidR="000768EF">
        <w:rPr>
          <w:sz w:val="22"/>
          <w:szCs w:val="22"/>
        </w:rPr>
        <w:t>202</w:t>
      </w:r>
      <w:r w:rsidR="0047515E">
        <w:rPr>
          <w:sz w:val="22"/>
          <w:szCs w:val="22"/>
        </w:rPr>
        <w:t>6</w:t>
      </w:r>
      <w:r w:rsidR="00D66E9F">
        <w:rPr>
          <w:sz w:val="22"/>
          <w:szCs w:val="22"/>
        </w:rPr>
        <w:t xml:space="preserve"> №</w:t>
      </w:r>
      <w:r w:rsidR="00173868">
        <w:rPr>
          <w:sz w:val="22"/>
          <w:szCs w:val="22"/>
        </w:rPr>
        <w:t xml:space="preserve"> 476</w:t>
      </w:r>
      <w:r w:rsidR="00BF0C98">
        <w:rPr>
          <w:sz w:val="22"/>
          <w:szCs w:val="22"/>
        </w:rPr>
        <w:t xml:space="preserve">» </w:t>
      </w:r>
      <w:r w:rsidR="00A254FB" w:rsidRPr="0004547F">
        <w:rPr>
          <w:sz w:val="22"/>
          <w:szCs w:val="22"/>
        </w:rPr>
        <w:t xml:space="preserve">Управление муниципального имущества и земельных ресурсов города Воткинска </w:t>
      </w:r>
      <w:r w:rsidR="00CC6869" w:rsidRPr="00CC6869">
        <w:rPr>
          <w:sz w:val="22"/>
          <w:szCs w:val="22"/>
        </w:rPr>
        <w:t>(адрес:</w:t>
      </w:r>
      <w:r w:rsidR="00173868">
        <w:rPr>
          <w:sz w:val="22"/>
          <w:szCs w:val="22"/>
        </w:rPr>
        <w:t xml:space="preserve"> </w:t>
      </w:r>
      <w:r w:rsidR="00CC6869" w:rsidRPr="00CC6869">
        <w:rPr>
          <w:sz w:val="22"/>
          <w:szCs w:val="22"/>
        </w:rPr>
        <w:t>У</w:t>
      </w:r>
      <w:r w:rsidR="000768EF">
        <w:rPr>
          <w:sz w:val="22"/>
          <w:szCs w:val="22"/>
        </w:rPr>
        <w:t xml:space="preserve">дмуртская Республика, </w:t>
      </w:r>
      <w:proofErr w:type="spellStart"/>
      <w:r w:rsidR="00CC6869" w:rsidRPr="00CC6869">
        <w:rPr>
          <w:sz w:val="22"/>
          <w:szCs w:val="22"/>
        </w:rPr>
        <w:t>г.Воткинск</w:t>
      </w:r>
      <w:proofErr w:type="spellEnd"/>
      <w:r w:rsidR="00CC6869" w:rsidRPr="00CC6869">
        <w:rPr>
          <w:sz w:val="22"/>
          <w:szCs w:val="22"/>
        </w:rPr>
        <w:t xml:space="preserve">, </w:t>
      </w:r>
      <w:proofErr w:type="spellStart"/>
      <w:r w:rsidR="00CC6869" w:rsidRPr="00CC6869">
        <w:rPr>
          <w:sz w:val="22"/>
          <w:szCs w:val="22"/>
        </w:rPr>
        <w:t>ул.Ленина</w:t>
      </w:r>
      <w:proofErr w:type="spellEnd"/>
      <w:r w:rsidR="00CC6869" w:rsidRPr="00CC6869">
        <w:rPr>
          <w:sz w:val="22"/>
          <w:szCs w:val="22"/>
        </w:rPr>
        <w:t>, д.7, контактны</w:t>
      </w:r>
      <w:r w:rsidR="00CC6869">
        <w:rPr>
          <w:sz w:val="22"/>
          <w:szCs w:val="22"/>
        </w:rPr>
        <w:t>й</w:t>
      </w:r>
      <w:r w:rsidR="00CC6869" w:rsidRPr="00CC6869">
        <w:rPr>
          <w:sz w:val="22"/>
          <w:szCs w:val="22"/>
        </w:rPr>
        <w:t xml:space="preserve"> телефон:</w:t>
      </w:r>
      <w:r w:rsidR="00A235DA">
        <w:rPr>
          <w:sz w:val="22"/>
          <w:szCs w:val="22"/>
        </w:rPr>
        <w:t xml:space="preserve"> </w:t>
      </w:r>
      <w:r w:rsidR="00CC6869">
        <w:rPr>
          <w:sz w:val="22"/>
          <w:szCs w:val="22"/>
        </w:rPr>
        <w:t>8 (34145)</w:t>
      </w:r>
      <w:r w:rsidR="008C4C50">
        <w:rPr>
          <w:sz w:val="22"/>
          <w:szCs w:val="22"/>
        </w:rPr>
        <w:t xml:space="preserve"> </w:t>
      </w:r>
      <w:r w:rsidR="00CC6869">
        <w:rPr>
          <w:sz w:val="22"/>
          <w:szCs w:val="22"/>
        </w:rPr>
        <w:t xml:space="preserve">5-23-68 </w:t>
      </w:r>
      <w:r w:rsidR="00A254FB" w:rsidRPr="0004547F">
        <w:rPr>
          <w:sz w:val="22"/>
          <w:szCs w:val="22"/>
        </w:rPr>
        <w:t>объявляет о приватизации</w:t>
      </w:r>
      <w:r w:rsidR="00D37D4D">
        <w:rPr>
          <w:sz w:val="22"/>
          <w:szCs w:val="22"/>
        </w:rPr>
        <w:t xml:space="preserve"> </w:t>
      </w:r>
      <w:r w:rsidR="004E1AEC">
        <w:rPr>
          <w:sz w:val="22"/>
          <w:szCs w:val="22"/>
        </w:rPr>
        <w:t xml:space="preserve">объекта муниципальной собственности: </w:t>
      </w:r>
      <w:r w:rsidR="00A523A2" w:rsidRPr="00A523A2">
        <w:rPr>
          <w:b/>
          <w:sz w:val="22"/>
          <w:szCs w:val="22"/>
        </w:rPr>
        <w:t xml:space="preserve">комплекса зданий, с земельным участком по адресу: г. Воткинск, ул. </w:t>
      </w:r>
      <w:proofErr w:type="spellStart"/>
      <w:r w:rsidR="00A523A2" w:rsidRPr="00A523A2">
        <w:rPr>
          <w:b/>
          <w:sz w:val="22"/>
          <w:szCs w:val="22"/>
        </w:rPr>
        <w:t>Казенова</w:t>
      </w:r>
      <w:proofErr w:type="spellEnd"/>
      <w:r w:rsidR="00A523A2" w:rsidRPr="00A523A2">
        <w:rPr>
          <w:b/>
          <w:sz w:val="22"/>
          <w:szCs w:val="22"/>
        </w:rPr>
        <w:t>, 2а</w:t>
      </w:r>
      <w:r w:rsidR="00A523A2">
        <w:rPr>
          <w:b/>
          <w:sz w:val="22"/>
          <w:szCs w:val="22"/>
        </w:rPr>
        <w:t xml:space="preserve"> </w:t>
      </w:r>
      <w:r w:rsidR="008D11D0">
        <w:rPr>
          <w:b/>
          <w:sz w:val="22"/>
          <w:szCs w:val="22"/>
        </w:rPr>
        <w:t>(далее – имущество)</w:t>
      </w:r>
      <w:r w:rsidR="00A254FB" w:rsidRPr="00D37D4D">
        <w:rPr>
          <w:b/>
          <w:sz w:val="22"/>
          <w:szCs w:val="22"/>
        </w:rPr>
        <w:t>.</w:t>
      </w:r>
    </w:p>
    <w:p w14:paraId="3A47037C" w14:textId="77777777" w:rsidR="00EA2A82" w:rsidRDefault="00A254FB" w:rsidP="00EA2A82">
      <w:pPr>
        <w:ind w:firstLine="690"/>
        <w:jc w:val="both"/>
        <w:rPr>
          <w:b/>
          <w:i/>
          <w:sz w:val="22"/>
          <w:szCs w:val="22"/>
          <w:u w:val="single"/>
        </w:rPr>
      </w:pPr>
      <w:r w:rsidRPr="00FC44B0">
        <w:rPr>
          <w:b/>
          <w:i/>
          <w:sz w:val="22"/>
          <w:szCs w:val="22"/>
        </w:rPr>
        <w:t>1)</w:t>
      </w:r>
      <w:r w:rsidRPr="009C5A99">
        <w:rPr>
          <w:b/>
          <w:i/>
          <w:sz w:val="22"/>
          <w:szCs w:val="22"/>
          <w:u w:val="single"/>
        </w:rPr>
        <w:t xml:space="preserve"> Информация о приватизируемом </w:t>
      </w:r>
      <w:r w:rsidR="004E1AEC">
        <w:rPr>
          <w:b/>
          <w:i/>
          <w:sz w:val="22"/>
          <w:szCs w:val="22"/>
          <w:u w:val="single"/>
        </w:rPr>
        <w:t>имуществе</w:t>
      </w: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7079"/>
      </w:tblGrid>
      <w:tr w:rsidR="00F128D7" w:rsidRPr="000768EF" w14:paraId="4FF8EB77" w14:textId="77777777" w:rsidTr="00F128D7">
        <w:trPr>
          <w:jc w:val="center"/>
        </w:trPr>
        <w:tc>
          <w:tcPr>
            <w:tcW w:w="9983" w:type="dxa"/>
            <w:gridSpan w:val="2"/>
          </w:tcPr>
          <w:p w14:paraId="5FAB76C9" w14:textId="77777777" w:rsidR="00F128D7" w:rsidRPr="000768EF" w:rsidRDefault="00F128D7" w:rsidP="00F128D7">
            <w:pPr>
              <w:jc w:val="center"/>
            </w:pPr>
            <w:r w:rsidRPr="000768EF">
              <w:rPr>
                <w:sz w:val="22"/>
                <w:szCs w:val="22"/>
              </w:rPr>
              <w:t>Здание (назначение: нежилое)</w:t>
            </w:r>
            <w:r w:rsidRPr="000768EF">
              <w:rPr>
                <w:sz w:val="26"/>
                <w:szCs w:val="26"/>
              </w:rPr>
              <w:t xml:space="preserve"> </w:t>
            </w:r>
          </w:p>
        </w:tc>
      </w:tr>
      <w:tr w:rsidR="00F128D7" w14:paraId="403375A8" w14:textId="77777777" w:rsidTr="00F128D7">
        <w:trPr>
          <w:jc w:val="center"/>
        </w:trPr>
        <w:tc>
          <w:tcPr>
            <w:tcW w:w="2904" w:type="dxa"/>
            <w:vAlign w:val="center"/>
          </w:tcPr>
          <w:p w14:paraId="1B6E0408" w14:textId="77777777" w:rsidR="00F128D7" w:rsidRPr="0084514E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768EF">
              <w:rPr>
                <w:sz w:val="22"/>
                <w:szCs w:val="22"/>
              </w:rPr>
              <w:t>адастровый номер</w:t>
            </w:r>
          </w:p>
        </w:tc>
        <w:tc>
          <w:tcPr>
            <w:tcW w:w="7079" w:type="dxa"/>
          </w:tcPr>
          <w:p w14:paraId="669D6B8A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E0BBF">
              <w:rPr>
                <w:sz w:val="22"/>
                <w:szCs w:val="22"/>
              </w:rPr>
              <w:t>8:27:070223:116</w:t>
            </w:r>
          </w:p>
        </w:tc>
      </w:tr>
      <w:tr w:rsidR="00F128D7" w:rsidRPr="0084514E" w14:paraId="51492E34" w14:textId="77777777" w:rsidTr="00F128D7">
        <w:trPr>
          <w:jc w:val="center"/>
        </w:trPr>
        <w:tc>
          <w:tcPr>
            <w:tcW w:w="2904" w:type="dxa"/>
            <w:vAlign w:val="center"/>
          </w:tcPr>
          <w:p w14:paraId="113596C9" w14:textId="77777777" w:rsidR="00F128D7" w:rsidRPr="0084514E" w:rsidRDefault="00F128D7" w:rsidP="00F128D7">
            <w:pPr>
              <w:rPr>
                <w:sz w:val="22"/>
                <w:szCs w:val="22"/>
              </w:rPr>
            </w:pPr>
            <w:r w:rsidRPr="0084514E">
              <w:rPr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>,</w:t>
            </w:r>
            <w:r w:rsidRPr="0084514E">
              <w:rPr>
                <w:sz w:val="22"/>
                <w:szCs w:val="22"/>
              </w:rPr>
              <w:t xml:space="preserve"> местоположение </w:t>
            </w:r>
          </w:p>
        </w:tc>
        <w:tc>
          <w:tcPr>
            <w:tcW w:w="7079" w:type="dxa"/>
          </w:tcPr>
          <w:p w14:paraId="4FE64DF2" w14:textId="77777777" w:rsidR="00F128D7" w:rsidRPr="0084514E" w:rsidRDefault="00F128D7" w:rsidP="00F128D7">
            <w:pPr>
              <w:jc w:val="both"/>
              <w:rPr>
                <w:sz w:val="22"/>
                <w:szCs w:val="22"/>
              </w:rPr>
            </w:pPr>
            <w:r w:rsidRPr="000E0BBF">
              <w:rPr>
                <w:rFonts w:hint="eastAsia"/>
                <w:sz w:val="22"/>
                <w:szCs w:val="22"/>
              </w:rPr>
              <w:t>Удмуртская</w:t>
            </w:r>
            <w:r w:rsidRPr="000E0BBF">
              <w:rPr>
                <w:sz w:val="22"/>
                <w:szCs w:val="22"/>
              </w:rPr>
              <w:t xml:space="preserve"> </w:t>
            </w:r>
            <w:r w:rsidRPr="000E0BBF">
              <w:rPr>
                <w:rFonts w:hint="eastAsia"/>
                <w:sz w:val="22"/>
                <w:szCs w:val="22"/>
              </w:rPr>
              <w:t>Республика</w:t>
            </w:r>
            <w:r w:rsidRPr="000E0BBF">
              <w:rPr>
                <w:sz w:val="22"/>
                <w:szCs w:val="22"/>
              </w:rPr>
              <w:t xml:space="preserve">, </w:t>
            </w:r>
            <w:r w:rsidRPr="000E0BBF">
              <w:rPr>
                <w:rFonts w:hint="eastAsia"/>
                <w:sz w:val="22"/>
                <w:szCs w:val="22"/>
              </w:rPr>
              <w:t>городской</w:t>
            </w:r>
            <w:r w:rsidRPr="000E0BBF">
              <w:rPr>
                <w:sz w:val="22"/>
                <w:szCs w:val="22"/>
              </w:rPr>
              <w:t xml:space="preserve"> </w:t>
            </w:r>
            <w:r w:rsidRPr="000E0BBF">
              <w:rPr>
                <w:rFonts w:hint="eastAsia"/>
                <w:sz w:val="22"/>
                <w:szCs w:val="22"/>
              </w:rPr>
              <w:t>округ</w:t>
            </w:r>
            <w:r w:rsidRPr="000E0BBF">
              <w:rPr>
                <w:sz w:val="22"/>
                <w:szCs w:val="22"/>
              </w:rPr>
              <w:t xml:space="preserve"> </w:t>
            </w:r>
            <w:r w:rsidRPr="000E0BBF">
              <w:rPr>
                <w:rFonts w:hint="eastAsia"/>
                <w:sz w:val="22"/>
                <w:szCs w:val="22"/>
              </w:rPr>
              <w:t>город</w:t>
            </w:r>
            <w:r w:rsidRPr="000E0BBF">
              <w:rPr>
                <w:sz w:val="22"/>
                <w:szCs w:val="22"/>
              </w:rPr>
              <w:t xml:space="preserve"> </w:t>
            </w:r>
            <w:r w:rsidRPr="000E0BBF">
              <w:rPr>
                <w:rFonts w:hint="eastAsia"/>
                <w:sz w:val="22"/>
                <w:szCs w:val="22"/>
              </w:rPr>
              <w:t>Воткинск</w:t>
            </w:r>
            <w:r w:rsidRPr="000E0BBF">
              <w:rPr>
                <w:sz w:val="22"/>
                <w:szCs w:val="22"/>
              </w:rPr>
              <w:t xml:space="preserve">, </w:t>
            </w:r>
            <w:r w:rsidRPr="000E0BBF">
              <w:rPr>
                <w:rFonts w:hint="eastAsia"/>
                <w:sz w:val="22"/>
                <w:szCs w:val="22"/>
              </w:rPr>
              <w:t>город</w:t>
            </w:r>
            <w:r w:rsidRPr="000E0BBF">
              <w:rPr>
                <w:sz w:val="22"/>
                <w:szCs w:val="22"/>
              </w:rPr>
              <w:t xml:space="preserve"> </w:t>
            </w:r>
            <w:r w:rsidRPr="000E0BBF">
              <w:rPr>
                <w:rFonts w:hint="eastAsia"/>
                <w:sz w:val="22"/>
                <w:szCs w:val="22"/>
              </w:rPr>
              <w:t>Воткинск</w:t>
            </w:r>
            <w:r w:rsidRPr="000E0BBF">
              <w:rPr>
                <w:sz w:val="22"/>
                <w:szCs w:val="22"/>
              </w:rPr>
              <w:t xml:space="preserve">, </w:t>
            </w:r>
            <w:r w:rsidRPr="000E0BBF">
              <w:rPr>
                <w:rFonts w:hint="eastAsia"/>
                <w:sz w:val="22"/>
                <w:szCs w:val="22"/>
              </w:rPr>
              <w:t>улица</w:t>
            </w:r>
            <w:r w:rsidRPr="000E0BBF">
              <w:rPr>
                <w:sz w:val="22"/>
                <w:szCs w:val="22"/>
              </w:rPr>
              <w:t xml:space="preserve"> </w:t>
            </w:r>
            <w:proofErr w:type="spellStart"/>
            <w:r w:rsidRPr="000E0BBF">
              <w:rPr>
                <w:rFonts w:hint="eastAsia"/>
                <w:sz w:val="22"/>
                <w:szCs w:val="22"/>
              </w:rPr>
              <w:t>Казенова</w:t>
            </w:r>
            <w:proofErr w:type="spellEnd"/>
            <w:r w:rsidRPr="000E0BBF">
              <w:rPr>
                <w:sz w:val="22"/>
                <w:szCs w:val="22"/>
              </w:rPr>
              <w:t xml:space="preserve">, </w:t>
            </w:r>
            <w:r w:rsidRPr="000E0BBF">
              <w:rPr>
                <w:rFonts w:hint="eastAsia"/>
                <w:sz w:val="22"/>
                <w:szCs w:val="22"/>
              </w:rPr>
              <w:t>дом</w:t>
            </w:r>
            <w:r w:rsidRPr="000E0BBF">
              <w:rPr>
                <w:sz w:val="22"/>
                <w:szCs w:val="22"/>
              </w:rPr>
              <w:t xml:space="preserve"> 2</w:t>
            </w:r>
            <w:r w:rsidRPr="000E0BBF">
              <w:rPr>
                <w:rFonts w:hint="eastAsia"/>
                <w:sz w:val="22"/>
                <w:szCs w:val="22"/>
              </w:rPr>
              <w:t>а</w:t>
            </w:r>
          </w:p>
        </w:tc>
      </w:tr>
      <w:tr w:rsidR="00F128D7" w14:paraId="5BC284FC" w14:textId="77777777" w:rsidTr="00F128D7">
        <w:trPr>
          <w:jc w:val="center"/>
        </w:trPr>
        <w:tc>
          <w:tcPr>
            <w:tcW w:w="2904" w:type="dxa"/>
            <w:vAlign w:val="center"/>
          </w:tcPr>
          <w:p w14:paraId="7F7E734D" w14:textId="77777777" w:rsidR="00F128D7" w:rsidRPr="0084514E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Права на объект недвижимости</w:t>
            </w:r>
          </w:p>
        </w:tc>
        <w:tc>
          <w:tcPr>
            <w:tcW w:w="7079" w:type="dxa"/>
          </w:tcPr>
          <w:p w14:paraId="311A5F30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(</w:t>
            </w:r>
            <w:r w:rsidRPr="000E0BBF">
              <w:rPr>
                <w:sz w:val="22"/>
                <w:szCs w:val="22"/>
              </w:rPr>
              <w:t>18-18-04/006/2012-165</w:t>
            </w:r>
            <w:r w:rsidRPr="00C954B4">
              <w:rPr>
                <w:sz w:val="22"/>
                <w:szCs w:val="22"/>
              </w:rPr>
              <w:t xml:space="preserve"> от </w:t>
            </w:r>
            <w:r w:rsidRPr="000E0BBF">
              <w:rPr>
                <w:sz w:val="22"/>
                <w:szCs w:val="22"/>
              </w:rPr>
              <w:t>20.02.2012</w:t>
            </w:r>
            <w:r>
              <w:rPr>
                <w:sz w:val="22"/>
                <w:szCs w:val="22"/>
              </w:rPr>
              <w:t>)</w:t>
            </w:r>
          </w:p>
        </w:tc>
      </w:tr>
      <w:tr w:rsidR="00F128D7" w:rsidRPr="00D87668" w14:paraId="1FAFA1D9" w14:textId="77777777" w:rsidTr="00F128D7">
        <w:trPr>
          <w:jc w:val="center"/>
        </w:trPr>
        <w:tc>
          <w:tcPr>
            <w:tcW w:w="2904" w:type="dxa"/>
            <w:vAlign w:val="center"/>
          </w:tcPr>
          <w:p w14:paraId="50749B80" w14:textId="77777777" w:rsidR="00F128D7" w:rsidRPr="00C66640" w:rsidRDefault="00F128D7" w:rsidP="00F128D7">
            <w:r w:rsidRPr="00C66640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завершения строительства</w:t>
            </w:r>
          </w:p>
        </w:tc>
        <w:tc>
          <w:tcPr>
            <w:tcW w:w="7079" w:type="dxa"/>
          </w:tcPr>
          <w:p w14:paraId="247E632E" w14:textId="77777777" w:rsidR="00F128D7" w:rsidRPr="00D87668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1959</w:t>
            </w:r>
          </w:p>
        </w:tc>
      </w:tr>
      <w:tr w:rsidR="00F128D7" w14:paraId="16428A08" w14:textId="77777777" w:rsidTr="00F128D7">
        <w:trPr>
          <w:jc w:val="center"/>
        </w:trPr>
        <w:tc>
          <w:tcPr>
            <w:tcW w:w="2904" w:type="dxa"/>
            <w:vAlign w:val="center"/>
          </w:tcPr>
          <w:p w14:paraId="2FE0B5E9" w14:textId="77777777" w:rsidR="00F128D7" w:rsidRPr="00C66640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79" w:type="dxa"/>
          </w:tcPr>
          <w:p w14:paraId="5AAF6856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4173D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73,3</w:t>
            </w:r>
          </w:p>
        </w:tc>
      </w:tr>
      <w:tr w:rsidR="00F128D7" w:rsidRPr="00D738A3" w14:paraId="436DEA65" w14:textId="77777777" w:rsidTr="00F128D7">
        <w:trPr>
          <w:trHeight w:val="285"/>
          <w:jc w:val="center"/>
        </w:trPr>
        <w:tc>
          <w:tcPr>
            <w:tcW w:w="2904" w:type="dxa"/>
          </w:tcPr>
          <w:p w14:paraId="11B5FFC5" w14:textId="77777777" w:rsidR="00F128D7" w:rsidRPr="00D738A3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Этажность</w:t>
            </w:r>
          </w:p>
        </w:tc>
        <w:tc>
          <w:tcPr>
            <w:tcW w:w="7079" w:type="dxa"/>
          </w:tcPr>
          <w:p w14:paraId="0E21D826" w14:textId="77777777" w:rsidR="00F128D7" w:rsidRPr="00D738A3" w:rsidRDefault="00F128D7" w:rsidP="00F128D7">
            <w:pPr>
              <w:jc w:val="both"/>
              <w:rPr>
                <w:sz w:val="22"/>
                <w:szCs w:val="22"/>
              </w:rPr>
            </w:pPr>
            <w:r w:rsidRPr="004173DD">
              <w:rPr>
                <w:sz w:val="22"/>
                <w:szCs w:val="22"/>
              </w:rPr>
              <w:t xml:space="preserve">1, </w:t>
            </w:r>
            <w:r w:rsidRPr="004173DD">
              <w:rPr>
                <w:rFonts w:hint="eastAsia"/>
                <w:sz w:val="22"/>
                <w:szCs w:val="22"/>
              </w:rPr>
              <w:t>в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том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числе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подземных</w:t>
            </w:r>
            <w:r w:rsidRPr="004173DD">
              <w:rPr>
                <w:sz w:val="22"/>
                <w:szCs w:val="22"/>
              </w:rPr>
              <w:t xml:space="preserve"> 0</w:t>
            </w:r>
          </w:p>
        </w:tc>
      </w:tr>
      <w:tr w:rsidR="00F128D7" w:rsidRPr="007D5DD5" w14:paraId="7FB5A17D" w14:textId="77777777" w:rsidTr="00F128D7">
        <w:trPr>
          <w:trHeight w:val="217"/>
          <w:jc w:val="center"/>
        </w:trPr>
        <w:tc>
          <w:tcPr>
            <w:tcW w:w="2904" w:type="dxa"/>
          </w:tcPr>
          <w:p w14:paraId="6AC5EE32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Наружные стены</w:t>
            </w:r>
          </w:p>
        </w:tc>
        <w:tc>
          <w:tcPr>
            <w:tcW w:w="7079" w:type="dxa"/>
          </w:tcPr>
          <w:p w14:paraId="464FD545" w14:textId="77777777" w:rsidR="00F128D7" w:rsidRPr="007D5DD5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Кирпичные </w:t>
            </w:r>
          </w:p>
        </w:tc>
      </w:tr>
      <w:tr w:rsidR="00F128D7" w14:paraId="7EF53F1F" w14:textId="77777777" w:rsidTr="00F128D7">
        <w:trPr>
          <w:trHeight w:val="217"/>
          <w:jc w:val="center"/>
        </w:trPr>
        <w:tc>
          <w:tcPr>
            <w:tcW w:w="2904" w:type="dxa"/>
          </w:tcPr>
          <w:p w14:paraId="7601280D" w14:textId="77777777" w:rsidR="00F128D7" w:rsidRPr="006529ED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</w:t>
            </w:r>
          </w:p>
        </w:tc>
        <w:tc>
          <w:tcPr>
            <w:tcW w:w="7079" w:type="dxa"/>
          </w:tcPr>
          <w:p w14:paraId="256A6D71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Железобетонный </w:t>
            </w:r>
          </w:p>
        </w:tc>
      </w:tr>
      <w:tr w:rsidR="00F128D7" w14:paraId="6A12A6B5" w14:textId="77777777" w:rsidTr="00F128D7">
        <w:trPr>
          <w:trHeight w:val="217"/>
          <w:jc w:val="center"/>
        </w:trPr>
        <w:tc>
          <w:tcPr>
            <w:tcW w:w="2904" w:type="dxa"/>
          </w:tcPr>
          <w:p w14:paraId="21837582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Инженерные коммуникации</w:t>
            </w:r>
          </w:p>
        </w:tc>
        <w:tc>
          <w:tcPr>
            <w:tcW w:w="7079" w:type="dxa"/>
          </w:tcPr>
          <w:p w14:paraId="4B3FCFC5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0E0BBF">
              <w:rPr>
                <w:sz w:val="22"/>
                <w:szCs w:val="22"/>
              </w:rPr>
              <w:t>Электроснабжение, водоснабжение,</w:t>
            </w:r>
            <w:r>
              <w:rPr>
                <w:sz w:val="22"/>
                <w:szCs w:val="22"/>
              </w:rPr>
              <w:t xml:space="preserve"> </w:t>
            </w:r>
            <w:r w:rsidRPr="000E0BBF">
              <w:rPr>
                <w:sz w:val="22"/>
                <w:szCs w:val="22"/>
              </w:rPr>
              <w:t>автономное отопление и канализация (выгребная яма)</w:t>
            </w:r>
          </w:p>
        </w:tc>
      </w:tr>
      <w:tr w:rsidR="00F128D7" w14:paraId="746C3E94" w14:textId="77777777" w:rsidTr="00F128D7">
        <w:trPr>
          <w:jc w:val="center"/>
        </w:trPr>
        <w:tc>
          <w:tcPr>
            <w:tcW w:w="2904" w:type="dxa"/>
            <w:vAlign w:val="center"/>
          </w:tcPr>
          <w:p w14:paraId="68926E67" w14:textId="77777777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состояние на дату оценки</w:t>
            </w:r>
          </w:p>
        </w:tc>
        <w:tc>
          <w:tcPr>
            <w:tcW w:w="7079" w:type="dxa"/>
          </w:tcPr>
          <w:p w14:paraId="54A260E6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Удовлетворительное, </w:t>
            </w:r>
            <w:r w:rsidRPr="00931A1D">
              <w:rPr>
                <w:sz w:val="22"/>
                <w:szCs w:val="22"/>
              </w:rPr>
              <w:t>здание пригодно к эксплуатации после проведения некоторого капитального ремонта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128D7" w14:paraId="6B930579" w14:textId="77777777" w:rsidTr="00F128D7">
        <w:trPr>
          <w:jc w:val="center"/>
        </w:trPr>
        <w:tc>
          <w:tcPr>
            <w:tcW w:w="2904" w:type="dxa"/>
          </w:tcPr>
          <w:p w14:paraId="64AED944" w14:textId="31BE850A" w:rsidR="00F128D7" w:rsidRPr="0084514E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Обременения, ограничения прав</w:t>
            </w:r>
            <w:r w:rsidRPr="008451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79" w:type="dxa"/>
          </w:tcPr>
          <w:p w14:paraId="61A41D32" w14:textId="77777777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зарегистрировано</w:t>
            </w:r>
          </w:p>
          <w:p w14:paraId="22D1F439" w14:textId="3E37116B" w:rsidR="00F128D7" w:rsidRDefault="00F128D7" w:rsidP="00F128D7">
            <w:pPr>
              <w:jc w:val="both"/>
              <w:rPr>
                <w:sz w:val="22"/>
                <w:szCs w:val="22"/>
              </w:rPr>
            </w:pPr>
          </w:p>
        </w:tc>
      </w:tr>
      <w:tr w:rsidR="00F128D7" w:rsidRPr="0084514E" w14:paraId="62E7CDE4" w14:textId="77777777" w:rsidTr="00F128D7">
        <w:trPr>
          <w:jc w:val="center"/>
        </w:trPr>
        <w:tc>
          <w:tcPr>
            <w:tcW w:w="9983" w:type="dxa"/>
            <w:gridSpan w:val="2"/>
            <w:vAlign w:val="center"/>
          </w:tcPr>
          <w:p w14:paraId="4CC2A95A" w14:textId="5C3F4B0A" w:rsidR="00F128D7" w:rsidRPr="0084514E" w:rsidRDefault="00437E4E" w:rsidP="00F128D7">
            <w:pPr>
              <w:jc w:val="center"/>
              <w:rPr>
                <w:sz w:val="22"/>
                <w:szCs w:val="22"/>
              </w:rPr>
            </w:pPr>
            <w:r w:rsidRPr="000768EF">
              <w:rPr>
                <w:sz w:val="22"/>
                <w:szCs w:val="22"/>
              </w:rPr>
              <w:t>Здание (назначение: нежилое</w:t>
            </w:r>
            <w:r>
              <w:rPr>
                <w:sz w:val="22"/>
                <w:szCs w:val="22"/>
              </w:rPr>
              <w:t>, наименование: склад</w:t>
            </w:r>
            <w:r w:rsidRPr="000768EF">
              <w:rPr>
                <w:sz w:val="22"/>
                <w:szCs w:val="22"/>
              </w:rPr>
              <w:t>)</w:t>
            </w:r>
          </w:p>
        </w:tc>
      </w:tr>
      <w:tr w:rsidR="00F128D7" w14:paraId="339BAB77" w14:textId="77777777" w:rsidTr="00F128D7">
        <w:trPr>
          <w:jc w:val="center"/>
        </w:trPr>
        <w:tc>
          <w:tcPr>
            <w:tcW w:w="2904" w:type="dxa"/>
          </w:tcPr>
          <w:p w14:paraId="71D29FC2" w14:textId="2A1825B8" w:rsidR="00F128D7" w:rsidRPr="0084514E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768EF">
              <w:rPr>
                <w:sz w:val="22"/>
                <w:szCs w:val="22"/>
              </w:rPr>
              <w:t>адастровый номер</w:t>
            </w:r>
          </w:p>
        </w:tc>
        <w:tc>
          <w:tcPr>
            <w:tcW w:w="7079" w:type="dxa"/>
          </w:tcPr>
          <w:p w14:paraId="3847BFF3" w14:textId="6471AAA6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D36A5F">
              <w:rPr>
                <w:sz w:val="22"/>
                <w:szCs w:val="22"/>
              </w:rPr>
              <w:t>18:27:070217:248</w:t>
            </w:r>
          </w:p>
        </w:tc>
      </w:tr>
      <w:tr w:rsidR="00F128D7" w:rsidRPr="00D87668" w14:paraId="57CB1B05" w14:textId="77777777" w:rsidTr="00F128D7">
        <w:trPr>
          <w:jc w:val="center"/>
        </w:trPr>
        <w:tc>
          <w:tcPr>
            <w:tcW w:w="2904" w:type="dxa"/>
          </w:tcPr>
          <w:p w14:paraId="760DB411" w14:textId="74860FD9" w:rsidR="00F128D7" w:rsidRPr="00C66640" w:rsidRDefault="00F128D7" w:rsidP="00F128D7">
            <w:r w:rsidRPr="0084514E">
              <w:rPr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>,</w:t>
            </w:r>
            <w:r w:rsidRPr="0084514E">
              <w:rPr>
                <w:sz w:val="22"/>
                <w:szCs w:val="22"/>
              </w:rPr>
              <w:t xml:space="preserve"> местоположение </w:t>
            </w:r>
          </w:p>
        </w:tc>
        <w:tc>
          <w:tcPr>
            <w:tcW w:w="7079" w:type="dxa"/>
          </w:tcPr>
          <w:p w14:paraId="06C1E717" w14:textId="2F5446EB" w:rsidR="00F128D7" w:rsidRPr="00D87668" w:rsidRDefault="00F128D7" w:rsidP="00F128D7">
            <w:pPr>
              <w:jc w:val="both"/>
              <w:rPr>
                <w:sz w:val="22"/>
                <w:szCs w:val="22"/>
              </w:rPr>
            </w:pPr>
            <w:r w:rsidRPr="00D36A5F">
              <w:rPr>
                <w:rFonts w:hint="eastAsia"/>
                <w:sz w:val="22"/>
                <w:szCs w:val="22"/>
              </w:rPr>
              <w:t>Удмуртская</w:t>
            </w:r>
            <w:r w:rsidRPr="00D36A5F">
              <w:rPr>
                <w:sz w:val="22"/>
                <w:szCs w:val="22"/>
              </w:rPr>
              <w:t xml:space="preserve"> </w:t>
            </w:r>
            <w:r w:rsidRPr="00D36A5F">
              <w:rPr>
                <w:rFonts w:hint="eastAsia"/>
                <w:sz w:val="22"/>
                <w:szCs w:val="22"/>
              </w:rPr>
              <w:t>Республика</w:t>
            </w:r>
            <w:r w:rsidRPr="00D36A5F">
              <w:rPr>
                <w:sz w:val="22"/>
                <w:szCs w:val="22"/>
              </w:rPr>
              <w:t xml:space="preserve">, </w:t>
            </w:r>
            <w:r w:rsidRPr="00D36A5F">
              <w:rPr>
                <w:rFonts w:hint="eastAsia"/>
                <w:sz w:val="22"/>
                <w:szCs w:val="22"/>
              </w:rPr>
              <w:t>г</w:t>
            </w:r>
            <w:r w:rsidRPr="00D36A5F">
              <w:rPr>
                <w:sz w:val="22"/>
                <w:szCs w:val="22"/>
              </w:rPr>
              <w:t xml:space="preserve">. </w:t>
            </w:r>
            <w:r w:rsidRPr="00D36A5F">
              <w:rPr>
                <w:rFonts w:hint="eastAsia"/>
                <w:sz w:val="22"/>
                <w:szCs w:val="22"/>
              </w:rPr>
              <w:t>Воткинск</w:t>
            </w:r>
            <w:r w:rsidRPr="00D36A5F">
              <w:rPr>
                <w:sz w:val="22"/>
                <w:szCs w:val="22"/>
              </w:rPr>
              <w:t xml:space="preserve">, </w:t>
            </w:r>
            <w:r w:rsidRPr="00D36A5F">
              <w:rPr>
                <w:rFonts w:hint="eastAsia"/>
                <w:sz w:val="22"/>
                <w:szCs w:val="22"/>
              </w:rPr>
              <w:t>ул</w:t>
            </w:r>
            <w:r w:rsidRPr="00D36A5F">
              <w:rPr>
                <w:sz w:val="22"/>
                <w:szCs w:val="22"/>
              </w:rPr>
              <w:t xml:space="preserve">. </w:t>
            </w:r>
            <w:proofErr w:type="spellStart"/>
            <w:r w:rsidRPr="00D36A5F">
              <w:rPr>
                <w:rFonts w:hint="eastAsia"/>
                <w:sz w:val="22"/>
                <w:szCs w:val="22"/>
              </w:rPr>
              <w:t>Казенова</w:t>
            </w:r>
            <w:proofErr w:type="spellEnd"/>
            <w:r w:rsidRPr="00D36A5F">
              <w:rPr>
                <w:sz w:val="22"/>
                <w:szCs w:val="22"/>
              </w:rPr>
              <w:t>, 2</w:t>
            </w:r>
            <w:r w:rsidRPr="00D36A5F">
              <w:rPr>
                <w:rFonts w:hint="eastAsia"/>
                <w:sz w:val="22"/>
                <w:szCs w:val="22"/>
              </w:rPr>
              <w:t>а</w:t>
            </w:r>
          </w:p>
        </w:tc>
      </w:tr>
      <w:tr w:rsidR="00F128D7" w14:paraId="4E649356" w14:textId="77777777" w:rsidTr="00F128D7">
        <w:trPr>
          <w:jc w:val="center"/>
        </w:trPr>
        <w:tc>
          <w:tcPr>
            <w:tcW w:w="2904" w:type="dxa"/>
          </w:tcPr>
          <w:p w14:paraId="25D87B77" w14:textId="5FD8EEFC" w:rsidR="00F128D7" w:rsidRPr="00C66640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Права на объект недвижимости</w:t>
            </w:r>
          </w:p>
        </w:tc>
        <w:tc>
          <w:tcPr>
            <w:tcW w:w="7079" w:type="dxa"/>
          </w:tcPr>
          <w:p w14:paraId="7D05463D" w14:textId="341BC3A4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(</w:t>
            </w:r>
            <w:r w:rsidRPr="00D36A5F">
              <w:rPr>
                <w:sz w:val="22"/>
                <w:szCs w:val="22"/>
              </w:rPr>
              <w:t>18:27:070217:248-18/065/2025-1</w:t>
            </w:r>
            <w:r>
              <w:rPr>
                <w:rFonts w:ascii="TimesNewRomanPSMT" w:eastAsia="TimesNewRomanPSMT" w:hAnsi="Calibri" w:cs="TimesNewRomanPSMT"/>
                <w:sz w:val="20"/>
                <w:szCs w:val="20"/>
              </w:rPr>
              <w:t xml:space="preserve"> </w:t>
            </w:r>
            <w:r w:rsidRPr="00C954B4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01.12</w:t>
            </w:r>
            <w:r w:rsidRPr="000E0BBF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25)</w:t>
            </w:r>
          </w:p>
        </w:tc>
      </w:tr>
      <w:tr w:rsidR="00F128D7" w:rsidRPr="00D738A3" w14:paraId="1A03D20E" w14:textId="77777777" w:rsidTr="00F128D7">
        <w:trPr>
          <w:trHeight w:val="285"/>
          <w:jc w:val="center"/>
        </w:trPr>
        <w:tc>
          <w:tcPr>
            <w:tcW w:w="2904" w:type="dxa"/>
          </w:tcPr>
          <w:p w14:paraId="037529C8" w14:textId="7ED200B9" w:rsidR="00F128D7" w:rsidRPr="00D738A3" w:rsidRDefault="00F128D7" w:rsidP="00F128D7">
            <w:pPr>
              <w:jc w:val="both"/>
              <w:rPr>
                <w:sz w:val="22"/>
                <w:szCs w:val="22"/>
              </w:rPr>
            </w:pPr>
            <w:r w:rsidRPr="00C66640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завершения строительства</w:t>
            </w:r>
          </w:p>
        </w:tc>
        <w:tc>
          <w:tcPr>
            <w:tcW w:w="7079" w:type="dxa"/>
          </w:tcPr>
          <w:p w14:paraId="40D08179" w14:textId="6B72D0DE" w:rsidR="00F128D7" w:rsidRPr="00D738A3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128D7" w:rsidRPr="007D5DD5" w14:paraId="78D5F45B" w14:textId="77777777" w:rsidTr="00F128D7">
        <w:trPr>
          <w:trHeight w:val="217"/>
          <w:jc w:val="center"/>
        </w:trPr>
        <w:tc>
          <w:tcPr>
            <w:tcW w:w="2904" w:type="dxa"/>
          </w:tcPr>
          <w:p w14:paraId="1F9E276C" w14:textId="20682C85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79" w:type="dxa"/>
          </w:tcPr>
          <w:p w14:paraId="34A6AA09" w14:textId="2956861E" w:rsidR="00F128D7" w:rsidRPr="007D5DD5" w:rsidRDefault="00F128D7" w:rsidP="00F128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</w:tr>
      <w:tr w:rsidR="00F128D7" w14:paraId="6D16E739" w14:textId="77777777" w:rsidTr="00F128D7">
        <w:trPr>
          <w:trHeight w:val="217"/>
          <w:jc w:val="center"/>
        </w:trPr>
        <w:tc>
          <w:tcPr>
            <w:tcW w:w="2904" w:type="dxa"/>
          </w:tcPr>
          <w:p w14:paraId="65842B78" w14:textId="7C746371" w:rsidR="00F128D7" w:rsidRPr="006529ED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Этажность</w:t>
            </w:r>
          </w:p>
        </w:tc>
        <w:tc>
          <w:tcPr>
            <w:tcW w:w="7079" w:type="dxa"/>
          </w:tcPr>
          <w:p w14:paraId="08ACED43" w14:textId="505295A3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4173DD">
              <w:rPr>
                <w:sz w:val="22"/>
                <w:szCs w:val="22"/>
              </w:rPr>
              <w:t xml:space="preserve">1, </w:t>
            </w:r>
            <w:r w:rsidRPr="004173DD">
              <w:rPr>
                <w:rFonts w:hint="eastAsia"/>
                <w:sz w:val="22"/>
                <w:szCs w:val="22"/>
              </w:rPr>
              <w:t>в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том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числе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подземных</w:t>
            </w:r>
            <w:r w:rsidRPr="004173DD">
              <w:rPr>
                <w:sz w:val="22"/>
                <w:szCs w:val="22"/>
              </w:rPr>
              <w:t xml:space="preserve"> 0</w:t>
            </w:r>
          </w:p>
        </w:tc>
      </w:tr>
      <w:tr w:rsidR="00F128D7" w14:paraId="54E66E07" w14:textId="77777777" w:rsidTr="00F128D7">
        <w:trPr>
          <w:trHeight w:val="217"/>
          <w:jc w:val="center"/>
        </w:trPr>
        <w:tc>
          <w:tcPr>
            <w:tcW w:w="2904" w:type="dxa"/>
          </w:tcPr>
          <w:p w14:paraId="22B16547" w14:textId="65231D3A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Наружные стены</w:t>
            </w:r>
          </w:p>
        </w:tc>
        <w:tc>
          <w:tcPr>
            <w:tcW w:w="7079" w:type="dxa"/>
          </w:tcPr>
          <w:p w14:paraId="7C0131F5" w14:textId="35CD5DCF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Кирпичные </w:t>
            </w:r>
          </w:p>
        </w:tc>
      </w:tr>
      <w:tr w:rsidR="00F128D7" w14:paraId="3C1A2FAC" w14:textId="77777777" w:rsidTr="00F128D7">
        <w:trPr>
          <w:trHeight w:val="217"/>
          <w:jc w:val="center"/>
        </w:trPr>
        <w:tc>
          <w:tcPr>
            <w:tcW w:w="2904" w:type="dxa"/>
          </w:tcPr>
          <w:p w14:paraId="6144C122" w14:textId="1F7920CA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</w:t>
            </w:r>
          </w:p>
        </w:tc>
        <w:tc>
          <w:tcPr>
            <w:tcW w:w="7079" w:type="dxa"/>
          </w:tcPr>
          <w:p w14:paraId="25B2169C" w14:textId="3B2935C5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Бетонный ленточный</w:t>
            </w:r>
          </w:p>
        </w:tc>
      </w:tr>
      <w:tr w:rsidR="00F128D7" w14:paraId="31A2B63C" w14:textId="77777777" w:rsidTr="00F128D7">
        <w:trPr>
          <w:jc w:val="center"/>
        </w:trPr>
        <w:tc>
          <w:tcPr>
            <w:tcW w:w="2904" w:type="dxa"/>
          </w:tcPr>
          <w:p w14:paraId="53A39A85" w14:textId="5F174D4A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Инженерные коммуникации</w:t>
            </w:r>
          </w:p>
        </w:tc>
        <w:tc>
          <w:tcPr>
            <w:tcW w:w="7079" w:type="dxa"/>
          </w:tcPr>
          <w:p w14:paraId="466BD3A2" w14:textId="6367E8CF" w:rsidR="00F128D7" w:rsidRDefault="00F128D7" w:rsidP="00F128D7">
            <w:pPr>
              <w:rPr>
                <w:sz w:val="22"/>
                <w:szCs w:val="22"/>
              </w:rPr>
            </w:pPr>
            <w:r w:rsidRPr="000E0BBF">
              <w:rPr>
                <w:sz w:val="22"/>
                <w:szCs w:val="22"/>
              </w:rPr>
              <w:t>Электроснабжение</w:t>
            </w:r>
            <w:r>
              <w:rPr>
                <w:sz w:val="22"/>
                <w:szCs w:val="22"/>
              </w:rPr>
              <w:t xml:space="preserve">, </w:t>
            </w:r>
            <w:r w:rsidRPr="000E0BBF">
              <w:rPr>
                <w:sz w:val="22"/>
                <w:szCs w:val="22"/>
              </w:rPr>
              <w:t xml:space="preserve">автономное отопление </w:t>
            </w:r>
          </w:p>
        </w:tc>
      </w:tr>
      <w:tr w:rsidR="00F128D7" w14:paraId="5CCB6AD0" w14:textId="77777777" w:rsidTr="00F128D7">
        <w:trPr>
          <w:jc w:val="center"/>
        </w:trPr>
        <w:tc>
          <w:tcPr>
            <w:tcW w:w="2904" w:type="dxa"/>
            <w:vAlign w:val="center"/>
          </w:tcPr>
          <w:p w14:paraId="4A35E11B" w14:textId="515447BB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Фактическое состояние на дату оценки</w:t>
            </w:r>
          </w:p>
        </w:tc>
        <w:tc>
          <w:tcPr>
            <w:tcW w:w="7079" w:type="dxa"/>
          </w:tcPr>
          <w:p w14:paraId="1009A353" w14:textId="587F7619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Удовлетворительное, </w:t>
            </w:r>
            <w:r w:rsidRPr="00931A1D">
              <w:rPr>
                <w:sz w:val="22"/>
                <w:szCs w:val="22"/>
              </w:rPr>
              <w:t>здание пригодно к эксплуатации после проведения некоторого капитального ремонта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128D7" w14:paraId="08A4750C" w14:textId="77777777" w:rsidTr="00F128D7">
        <w:trPr>
          <w:jc w:val="center"/>
        </w:trPr>
        <w:tc>
          <w:tcPr>
            <w:tcW w:w="2904" w:type="dxa"/>
          </w:tcPr>
          <w:p w14:paraId="490D8DFB" w14:textId="35F568DA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Обременения, ограничения прав</w:t>
            </w:r>
          </w:p>
        </w:tc>
        <w:tc>
          <w:tcPr>
            <w:tcW w:w="7079" w:type="dxa"/>
          </w:tcPr>
          <w:p w14:paraId="22C454FB" w14:textId="77777777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зарегистрировано</w:t>
            </w:r>
          </w:p>
          <w:p w14:paraId="280CA862" w14:textId="77777777" w:rsidR="00F128D7" w:rsidRDefault="00F128D7" w:rsidP="00F128D7">
            <w:pPr>
              <w:rPr>
                <w:sz w:val="22"/>
                <w:szCs w:val="22"/>
              </w:rPr>
            </w:pPr>
          </w:p>
        </w:tc>
      </w:tr>
      <w:tr w:rsidR="00F128D7" w14:paraId="79A1E456" w14:textId="77777777" w:rsidTr="00F128D7">
        <w:trPr>
          <w:jc w:val="center"/>
        </w:trPr>
        <w:tc>
          <w:tcPr>
            <w:tcW w:w="9983" w:type="dxa"/>
            <w:gridSpan w:val="2"/>
          </w:tcPr>
          <w:p w14:paraId="2B305E64" w14:textId="2D62AE38" w:rsidR="00F128D7" w:rsidRDefault="00437E4E" w:rsidP="00F128D7">
            <w:pPr>
              <w:jc w:val="center"/>
              <w:rPr>
                <w:sz w:val="22"/>
                <w:szCs w:val="22"/>
              </w:rPr>
            </w:pPr>
            <w:r w:rsidRPr="000768EF">
              <w:rPr>
                <w:sz w:val="22"/>
                <w:szCs w:val="22"/>
              </w:rPr>
              <w:t>Здание (назначение: нежилое</w:t>
            </w:r>
            <w:r>
              <w:rPr>
                <w:sz w:val="22"/>
                <w:szCs w:val="22"/>
              </w:rPr>
              <w:t>, наименование: склад</w:t>
            </w:r>
            <w:r w:rsidRPr="000768EF">
              <w:rPr>
                <w:sz w:val="22"/>
                <w:szCs w:val="22"/>
              </w:rPr>
              <w:t>)</w:t>
            </w:r>
          </w:p>
        </w:tc>
      </w:tr>
      <w:tr w:rsidR="00F128D7" w14:paraId="3665A54A" w14:textId="77777777" w:rsidTr="00F128D7">
        <w:trPr>
          <w:jc w:val="center"/>
        </w:trPr>
        <w:tc>
          <w:tcPr>
            <w:tcW w:w="2904" w:type="dxa"/>
          </w:tcPr>
          <w:p w14:paraId="043E0650" w14:textId="23CB6313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768EF">
              <w:rPr>
                <w:sz w:val="22"/>
                <w:szCs w:val="22"/>
              </w:rPr>
              <w:t>адастровый номер</w:t>
            </w:r>
          </w:p>
        </w:tc>
        <w:tc>
          <w:tcPr>
            <w:tcW w:w="7079" w:type="dxa"/>
          </w:tcPr>
          <w:p w14:paraId="5A84DED6" w14:textId="04F52E95" w:rsidR="00F128D7" w:rsidRDefault="00F128D7" w:rsidP="00F128D7">
            <w:pPr>
              <w:rPr>
                <w:sz w:val="22"/>
                <w:szCs w:val="22"/>
              </w:rPr>
            </w:pPr>
            <w:r w:rsidRPr="009523E1">
              <w:rPr>
                <w:sz w:val="22"/>
                <w:szCs w:val="22"/>
              </w:rPr>
              <w:t>18:27:070223:120</w:t>
            </w:r>
          </w:p>
        </w:tc>
      </w:tr>
      <w:tr w:rsidR="00F128D7" w14:paraId="37446FDB" w14:textId="77777777" w:rsidTr="00F128D7">
        <w:trPr>
          <w:jc w:val="center"/>
        </w:trPr>
        <w:tc>
          <w:tcPr>
            <w:tcW w:w="2904" w:type="dxa"/>
          </w:tcPr>
          <w:p w14:paraId="66025F1D" w14:textId="4CA483C1" w:rsidR="00F128D7" w:rsidRDefault="00F128D7" w:rsidP="00F128D7">
            <w:pPr>
              <w:rPr>
                <w:sz w:val="22"/>
                <w:szCs w:val="22"/>
              </w:rPr>
            </w:pPr>
            <w:r w:rsidRPr="0084514E">
              <w:rPr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>,</w:t>
            </w:r>
            <w:r w:rsidRPr="0084514E">
              <w:rPr>
                <w:sz w:val="22"/>
                <w:szCs w:val="22"/>
              </w:rPr>
              <w:t xml:space="preserve"> местоположение </w:t>
            </w:r>
          </w:p>
        </w:tc>
        <w:tc>
          <w:tcPr>
            <w:tcW w:w="7079" w:type="dxa"/>
          </w:tcPr>
          <w:p w14:paraId="0407B8AD" w14:textId="4D08C3F9" w:rsidR="00F128D7" w:rsidRDefault="00F128D7" w:rsidP="00F128D7">
            <w:pPr>
              <w:rPr>
                <w:sz w:val="22"/>
                <w:szCs w:val="22"/>
              </w:rPr>
            </w:pPr>
            <w:r w:rsidRPr="009523E1">
              <w:rPr>
                <w:rFonts w:hint="eastAsia"/>
                <w:sz w:val="22"/>
                <w:szCs w:val="22"/>
              </w:rPr>
              <w:t>Удмуртская</w:t>
            </w:r>
            <w:r w:rsidRPr="009523E1">
              <w:rPr>
                <w:sz w:val="22"/>
                <w:szCs w:val="22"/>
              </w:rPr>
              <w:t xml:space="preserve"> </w:t>
            </w:r>
            <w:r w:rsidRPr="009523E1">
              <w:rPr>
                <w:rFonts w:hint="eastAsia"/>
                <w:sz w:val="22"/>
                <w:szCs w:val="22"/>
              </w:rPr>
              <w:t>Республика</w:t>
            </w:r>
            <w:r w:rsidRPr="009523E1">
              <w:rPr>
                <w:sz w:val="22"/>
                <w:szCs w:val="22"/>
              </w:rPr>
              <w:t xml:space="preserve">, </w:t>
            </w:r>
            <w:r w:rsidRPr="009523E1">
              <w:rPr>
                <w:rFonts w:hint="eastAsia"/>
                <w:sz w:val="22"/>
                <w:szCs w:val="22"/>
              </w:rPr>
              <w:t>городской</w:t>
            </w:r>
            <w:r w:rsidRPr="009523E1">
              <w:rPr>
                <w:sz w:val="22"/>
                <w:szCs w:val="22"/>
              </w:rPr>
              <w:t xml:space="preserve"> </w:t>
            </w:r>
            <w:r w:rsidRPr="009523E1">
              <w:rPr>
                <w:rFonts w:hint="eastAsia"/>
                <w:sz w:val="22"/>
                <w:szCs w:val="22"/>
              </w:rPr>
              <w:t>округ</w:t>
            </w:r>
            <w:r w:rsidRPr="009523E1">
              <w:rPr>
                <w:sz w:val="22"/>
                <w:szCs w:val="22"/>
              </w:rPr>
              <w:t xml:space="preserve"> </w:t>
            </w:r>
            <w:r w:rsidRPr="009523E1">
              <w:rPr>
                <w:rFonts w:hint="eastAsia"/>
                <w:sz w:val="22"/>
                <w:szCs w:val="22"/>
              </w:rPr>
              <w:t>город</w:t>
            </w:r>
            <w:r w:rsidRPr="009523E1">
              <w:rPr>
                <w:sz w:val="22"/>
                <w:szCs w:val="22"/>
              </w:rPr>
              <w:t xml:space="preserve"> </w:t>
            </w:r>
            <w:r w:rsidRPr="009523E1">
              <w:rPr>
                <w:rFonts w:hint="eastAsia"/>
                <w:sz w:val="22"/>
                <w:szCs w:val="22"/>
              </w:rPr>
              <w:t>Воткинск</w:t>
            </w:r>
            <w:r w:rsidRPr="009523E1">
              <w:rPr>
                <w:sz w:val="22"/>
                <w:szCs w:val="22"/>
              </w:rPr>
              <w:t xml:space="preserve">, </w:t>
            </w:r>
            <w:r w:rsidRPr="009523E1">
              <w:rPr>
                <w:rFonts w:hint="eastAsia"/>
                <w:sz w:val="22"/>
                <w:szCs w:val="22"/>
              </w:rPr>
              <w:t>город</w:t>
            </w:r>
            <w:r w:rsidRPr="009523E1">
              <w:rPr>
                <w:sz w:val="22"/>
                <w:szCs w:val="22"/>
              </w:rPr>
              <w:t xml:space="preserve"> </w:t>
            </w:r>
            <w:r w:rsidRPr="009523E1">
              <w:rPr>
                <w:rFonts w:hint="eastAsia"/>
                <w:sz w:val="22"/>
                <w:szCs w:val="22"/>
              </w:rPr>
              <w:t>Воткинск</w:t>
            </w:r>
            <w:r w:rsidRPr="009523E1">
              <w:rPr>
                <w:sz w:val="22"/>
                <w:szCs w:val="22"/>
              </w:rPr>
              <w:t xml:space="preserve">, </w:t>
            </w:r>
            <w:r w:rsidRPr="009523E1">
              <w:rPr>
                <w:rFonts w:hint="eastAsia"/>
                <w:sz w:val="22"/>
                <w:szCs w:val="22"/>
              </w:rPr>
              <w:t>улица</w:t>
            </w:r>
            <w:r w:rsidRPr="009523E1">
              <w:rPr>
                <w:sz w:val="22"/>
                <w:szCs w:val="22"/>
              </w:rPr>
              <w:t xml:space="preserve"> </w:t>
            </w:r>
            <w:proofErr w:type="spellStart"/>
            <w:r w:rsidRPr="009523E1">
              <w:rPr>
                <w:rFonts w:hint="eastAsia"/>
                <w:sz w:val="22"/>
                <w:szCs w:val="22"/>
              </w:rPr>
              <w:t>Казенова</w:t>
            </w:r>
            <w:proofErr w:type="spellEnd"/>
            <w:r w:rsidRPr="009523E1">
              <w:rPr>
                <w:sz w:val="22"/>
                <w:szCs w:val="22"/>
              </w:rPr>
              <w:t xml:space="preserve">, </w:t>
            </w:r>
            <w:r w:rsidRPr="009523E1">
              <w:rPr>
                <w:rFonts w:hint="eastAsia"/>
                <w:sz w:val="22"/>
                <w:szCs w:val="22"/>
              </w:rPr>
              <w:t>дом</w:t>
            </w:r>
            <w:r w:rsidRPr="009523E1">
              <w:rPr>
                <w:sz w:val="22"/>
                <w:szCs w:val="22"/>
              </w:rPr>
              <w:t xml:space="preserve"> 2</w:t>
            </w:r>
            <w:r w:rsidRPr="009523E1">
              <w:rPr>
                <w:rFonts w:hint="eastAsia"/>
                <w:sz w:val="22"/>
                <w:szCs w:val="22"/>
              </w:rPr>
              <w:t>а</w:t>
            </w:r>
          </w:p>
        </w:tc>
      </w:tr>
      <w:tr w:rsidR="00F128D7" w14:paraId="14EE8914" w14:textId="77777777" w:rsidTr="00F128D7">
        <w:trPr>
          <w:jc w:val="center"/>
        </w:trPr>
        <w:tc>
          <w:tcPr>
            <w:tcW w:w="2904" w:type="dxa"/>
          </w:tcPr>
          <w:p w14:paraId="5D2C9DF5" w14:textId="5E5F5143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Права на объект недвижимости</w:t>
            </w:r>
          </w:p>
        </w:tc>
        <w:tc>
          <w:tcPr>
            <w:tcW w:w="7079" w:type="dxa"/>
          </w:tcPr>
          <w:p w14:paraId="13B4AA1B" w14:textId="645309FC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(1</w:t>
            </w:r>
            <w:r w:rsidRPr="009523E1">
              <w:rPr>
                <w:sz w:val="22"/>
                <w:szCs w:val="22"/>
              </w:rPr>
              <w:t>8:27:070223:120-18/065/2025-1</w:t>
            </w:r>
            <w:r>
              <w:rPr>
                <w:rFonts w:ascii="TimesNewRomanPSMT" w:eastAsia="TimesNewRomanPSMT" w:hAnsi="Calibri" w:cs="TimesNewRomanPSMT"/>
                <w:sz w:val="20"/>
                <w:szCs w:val="20"/>
              </w:rPr>
              <w:t xml:space="preserve"> </w:t>
            </w:r>
            <w:r w:rsidRPr="00C954B4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01.12</w:t>
            </w:r>
            <w:r w:rsidRPr="000E0BBF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25)</w:t>
            </w:r>
          </w:p>
        </w:tc>
      </w:tr>
      <w:tr w:rsidR="00F128D7" w:rsidRPr="007D5DD5" w14:paraId="30560425" w14:textId="77777777" w:rsidTr="00F128D7">
        <w:trPr>
          <w:jc w:val="center"/>
        </w:trPr>
        <w:tc>
          <w:tcPr>
            <w:tcW w:w="2904" w:type="dxa"/>
          </w:tcPr>
          <w:p w14:paraId="0C0A748C" w14:textId="41782582" w:rsidR="00F128D7" w:rsidRDefault="00F128D7" w:rsidP="00F128D7">
            <w:pPr>
              <w:rPr>
                <w:sz w:val="22"/>
                <w:szCs w:val="22"/>
              </w:rPr>
            </w:pPr>
            <w:r w:rsidRPr="00C66640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завершения строительства</w:t>
            </w:r>
          </w:p>
        </w:tc>
        <w:tc>
          <w:tcPr>
            <w:tcW w:w="7079" w:type="dxa"/>
          </w:tcPr>
          <w:p w14:paraId="0825E1D9" w14:textId="60B30347" w:rsidR="00F128D7" w:rsidRPr="007D5DD5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1959</w:t>
            </w:r>
          </w:p>
        </w:tc>
      </w:tr>
      <w:tr w:rsidR="00F128D7" w:rsidRPr="009438C6" w14:paraId="60A3C65D" w14:textId="77777777" w:rsidTr="00F128D7">
        <w:trPr>
          <w:jc w:val="center"/>
        </w:trPr>
        <w:tc>
          <w:tcPr>
            <w:tcW w:w="2904" w:type="dxa"/>
          </w:tcPr>
          <w:p w14:paraId="6EE9CFC3" w14:textId="79122056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79" w:type="dxa"/>
          </w:tcPr>
          <w:p w14:paraId="1AD46141" w14:textId="4507F99B" w:rsidR="00F128D7" w:rsidRPr="009438C6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</w:tr>
      <w:tr w:rsidR="00F128D7" w14:paraId="56EC1BBF" w14:textId="77777777" w:rsidTr="00F128D7">
        <w:trPr>
          <w:jc w:val="center"/>
        </w:trPr>
        <w:tc>
          <w:tcPr>
            <w:tcW w:w="2904" w:type="dxa"/>
          </w:tcPr>
          <w:p w14:paraId="05FDD021" w14:textId="18C84422" w:rsidR="00F128D7" w:rsidRPr="0084514E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Этажность</w:t>
            </w:r>
          </w:p>
        </w:tc>
        <w:tc>
          <w:tcPr>
            <w:tcW w:w="7079" w:type="dxa"/>
          </w:tcPr>
          <w:p w14:paraId="75263C81" w14:textId="2F264983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4173DD">
              <w:rPr>
                <w:sz w:val="22"/>
                <w:szCs w:val="22"/>
              </w:rPr>
              <w:t xml:space="preserve">1, </w:t>
            </w:r>
            <w:r w:rsidRPr="004173DD">
              <w:rPr>
                <w:rFonts w:hint="eastAsia"/>
                <w:sz w:val="22"/>
                <w:szCs w:val="22"/>
              </w:rPr>
              <w:t>в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том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числе</w:t>
            </w:r>
            <w:r w:rsidRPr="004173DD">
              <w:rPr>
                <w:sz w:val="22"/>
                <w:szCs w:val="22"/>
              </w:rPr>
              <w:t xml:space="preserve"> </w:t>
            </w:r>
            <w:r w:rsidRPr="004173DD">
              <w:rPr>
                <w:rFonts w:hint="eastAsia"/>
                <w:sz w:val="22"/>
                <w:szCs w:val="22"/>
              </w:rPr>
              <w:t>подземных</w:t>
            </w:r>
            <w:r w:rsidRPr="004173DD">
              <w:rPr>
                <w:sz w:val="22"/>
                <w:szCs w:val="22"/>
              </w:rPr>
              <w:t xml:space="preserve"> 0</w:t>
            </w:r>
          </w:p>
        </w:tc>
      </w:tr>
      <w:tr w:rsidR="00F128D7" w14:paraId="2577EA8A" w14:textId="77777777" w:rsidTr="00F128D7">
        <w:trPr>
          <w:jc w:val="center"/>
        </w:trPr>
        <w:tc>
          <w:tcPr>
            <w:tcW w:w="2904" w:type="dxa"/>
          </w:tcPr>
          <w:p w14:paraId="3AF14408" w14:textId="1F36E533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Наружные стены</w:t>
            </w:r>
          </w:p>
        </w:tc>
        <w:tc>
          <w:tcPr>
            <w:tcW w:w="7079" w:type="dxa"/>
          </w:tcPr>
          <w:p w14:paraId="54CBB1FC" w14:textId="074017B9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Кирпичные </w:t>
            </w:r>
          </w:p>
        </w:tc>
      </w:tr>
      <w:tr w:rsidR="00F128D7" w14:paraId="1AD3C7F1" w14:textId="77777777" w:rsidTr="00F128D7">
        <w:trPr>
          <w:jc w:val="center"/>
        </w:trPr>
        <w:tc>
          <w:tcPr>
            <w:tcW w:w="2904" w:type="dxa"/>
          </w:tcPr>
          <w:p w14:paraId="046D6962" w14:textId="540793BF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Фундамент</w:t>
            </w:r>
          </w:p>
        </w:tc>
        <w:tc>
          <w:tcPr>
            <w:tcW w:w="7079" w:type="dxa"/>
          </w:tcPr>
          <w:p w14:paraId="74707F62" w14:textId="3910235B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Бетонный ленточный</w:t>
            </w:r>
          </w:p>
        </w:tc>
      </w:tr>
      <w:tr w:rsidR="00F128D7" w14:paraId="3F1EB001" w14:textId="77777777" w:rsidTr="00F128D7">
        <w:trPr>
          <w:jc w:val="center"/>
        </w:trPr>
        <w:tc>
          <w:tcPr>
            <w:tcW w:w="2904" w:type="dxa"/>
          </w:tcPr>
          <w:p w14:paraId="49AA2D69" w14:textId="45498111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Инженерные коммуникации</w:t>
            </w:r>
          </w:p>
        </w:tc>
        <w:tc>
          <w:tcPr>
            <w:tcW w:w="7079" w:type="dxa"/>
          </w:tcPr>
          <w:p w14:paraId="209CEC37" w14:textId="20FF362C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0E0BBF">
              <w:rPr>
                <w:sz w:val="22"/>
                <w:szCs w:val="22"/>
              </w:rPr>
              <w:t>Электроснабжение</w:t>
            </w:r>
            <w:r>
              <w:rPr>
                <w:sz w:val="22"/>
                <w:szCs w:val="22"/>
              </w:rPr>
              <w:t xml:space="preserve">, </w:t>
            </w:r>
            <w:r w:rsidRPr="000E0BBF">
              <w:rPr>
                <w:sz w:val="22"/>
                <w:szCs w:val="22"/>
              </w:rPr>
              <w:t xml:space="preserve">автономное отопление </w:t>
            </w:r>
          </w:p>
        </w:tc>
      </w:tr>
      <w:tr w:rsidR="00F128D7" w14:paraId="6CDBADC7" w14:textId="77777777" w:rsidTr="00F128D7">
        <w:trPr>
          <w:jc w:val="center"/>
        </w:trPr>
        <w:tc>
          <w:tcPr>
            <w:tcW w:w="2904" w:type="dxa"/>
            <w:vAlign w:val="center"/>
          </w:tcPr>
          <w:p w14:paraId="1752EEC8" w14:textId="6F2E1B3F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Фактическое состояние на дату оценки</w:t>
            </w:r>
          </w:p>
        </w:tc>
        <w:tc>
          <w:tcPr>
            <w:tcW w:w="7079" w:type="dxa"/>
          </w:tcPr>
          <w:p w14:paraId="639F2F05" w14:textId="40564D28" w:rsidR="00F128D7" w:rsidRDefault="00F128D7" w:rsidP="00F128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Удовлетворительное, </w:t>
            </w:r>
            <w:r w:rsidRPr="00931A1D">
              <w:rPr>
                <w:sz w:val="22"/>
                <w:szCs w:val="22"/>
              </w:rPr>
              <w:t>здание пригодно к эксплуатации после проведения некоторого капитального ремонта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128D7" w:rsidRPr="0084514E" w14:paraId="5CD6E447" w14:textId="77777777" w:rsidTr="00F128D7">
        <w:trPr>
          <w:jc w:val="center"/>
        </w:trPr>
        <w:tc>
          <w:tcPr>
            <w:tcW w:w="2904" w:type="dxa"/>
          </w:tcPr>
          <w:p w14:paraId="42A698C3" w14:textId="68D5EFBF" w:rsidR="00F128D7" w:rsidRPr="0084514E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Обременения, ограничения прав</w:t>
            </w:r>
          </w:p>
        </w:tc>
        <w:tc>
          <w:tcPr>
            <w:tcW w:w="7079" w:type="dxa"/>
          </w:tcPr>
          <w:p w14:paraId="33ECBA38" w14:textId="77777777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зарегистрировано</w:t>
            </w:r>
          </w:p>
          <w:p w14:paraId="754E6DCA" w14:textId="725B4ED8" w:rsidR="00F128D7" w:rsidRPr="0084514E" w:rsidRDefault="00F128D7" w:rsidP="00F128D7">
            <w:pPr>
              <w:jc w:val="both"/>
              <w:rPr>
                <w:sz w:val="22"/>
                <w:szCs w:val="22"/>
              </w:rPr>
            </w:pPr>
          </w:p>
        </w:tc>
      </w:tr>
      <w:tr w:rsidR="00F128D7" w:rsidRPr="0084514E" w14:paraId="3145B6B0" w14:textId="77777777" w:rsidTr="00F128D7">
        <w:trPr>
          <w:jc w:val="center"/>
        </w:trPr>
        <w:tc>
          <w:tcPr>
            <w:tcW w:w="9983" w:type="dxa"/>
            <w:gridSpan w:val="2"/>
          </w:tcPr>
          <w:p w14:paraId="3A8F94A1" w14:textId="73F40880" w:rsidR="00F128D7" w:rsidRDefault="00F128D7" w:rsidP="00F12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</w:tr>
      <w:tr w:rsidR="00F128D7" w:rsidRPr="0084514E" w14:paraId="0B0C3051" w14:textId="77777777" w:rsidTr="00F128D7">
        <w:trPr>
          <w:jc w:val="center"/>
        </w:trPr>
        <w:tc>
          <w:tcPr>
            <w:tcW w:w="2904" w:type="dxa"/>
            <w:vAlign w:val="center"/>
          </w:tcPr>
          <w:p w14:paraId="480F9E8F" w14:textId="788092AD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438C6">
              <w:rPr>
                <w:sz w:val="22"/>
                <w:szCs w:val="22"/>
              </w:rPr>
              <w:t>адастровый номер</w:t>
            </w:r>
          </w:p>
        </w:tc>
        <w:tc>
          <w:tcPr>
            <w:tcW w:w="7079" w:type="dxa"/>
          </w:tcPr>
          <w:p w14:paraId="1A42ADA4" w14:textId="154EA0A7" w:rsidR="00F128D7" w:rsidRDefault="00F128D7" w:rsidP="00F128D7">
            <w:pPr>
              <w:rPr>
                <w:sz w:val="22"/>
                <w:szCs w:val="22"/>
              </w:rPr>
            </w:pPr>
            <w:r w:rsidRPr="009854A5">
              <w:rPr>
                <w:sz w:val="22"/>
                <w:szCs w:val="22"/>
              </w:rPr>
              <w:t>18:27:070217:3</w:t>
            </w:r>
          </w:p>
        </w:tc>
      </w:tr>
      <w:tr w:rsidR="00F128D7" w:rsidRPr="0084514E" w14:paraId="11DF7473" w14:textId="77777777" w:rsidTr="00F128D7">
        <w:trPr>
          <w:jc w:val="center"/>
        </w:trPr>
        <w:tc>
          <w:tcPr>
            <w:tcW w:w="2904" w:type="dxa"/>
            <w:vAlign w:val="center"/>
          </w:tcPr>
          <w:p w14:paraId="65AEC806" w14:textId="7787FD1E" w:rsidR="00F128D7" w:rsidRDefault="00F128D7" w:rsidP="00F128D7">
            <w:pPr>
              <w:rPr>
                <w:sz w:val="22"/>
                <w:szCs w:val="22"/>
              </w:rPr>
            </w:pPr>
            <w:r w:rsidRPr="0084514E">
              <w:rPr>
                <w:sz w:val="22"/>
                <w:szCs w:val="22"/>
              </w:rPr>
              <w:t>Адрес</w:t>
            </w:r>
            <w:r>
              <w:rPr>
                <w:sz w:val="22"/>
                <w:szCs w:val="22"/>
              </w:rPr>
              <w:t>,</w:t>
            </w:r>
            <w:r w:rsidRPr="0084514E">
              <w:rPr>
                <w:sz w:val="22"/>
                <w:szCs w:val="22"/>
              </w:rPr>
              <w:t xml:space="preserve"> местоположение</w:t>
            </w:r>
          </w:p>
        </w:tc>
        <w:tc>
          <w:tcPr>
            <w:tcW w:w="7079" w:type="dxa"/>
          </w:tcPr>
          <w:p w14:paraId="7D3C6AF0" w14:textId="0475D235" w:rsidR="00F128D7" w:rsidRDefault="00F128D7" w:rsidP="00F128D7">
            <w:pPr>
              <w:rPr>
                <w:sz w:val="22"/>
                <w:szCs w:val="22"/>
              </w:rPr>
            </w:pPr>
            <w:r w:rsidRPr="009854A5">
              <w:rPr>
                <w:rFonts w:hint="eastAsia"/>
                <w:sz w:val="22"/>
                <w:szCs w:val="22"/>
              </w:rPr>
              <w:t>Удмуртская</w:t>
            </w:r>
            <w:r w:rsidRPr="009854A5">
              <w:rPr>
                <w:sz w:val="22"/>
                <w:szCs w:val="22"/>
              </w:rPr>
              <w:t xml:space="preserve"> </w:t>
            </w:r>
            <w:r w:rsidRPr="009854A5">
              <w:rPr>
                <w:rFonts w:hint="eastAsia"/>
                <w:sz w:val="22"/>
                <w:szCs w:val="22"/>
              </w:rPr>
              <w:t>Республика</w:t>
            </w:r>
            <w:r w:rsidRPr="009854A5">
              <w:rPr>
                <w:sz w:val="22"/>
                <w:szCs w:val="22"/>
              </w:rPr>
              <w:t xml:space="preserve">, </w:t>
            </w:r>
            <w:r w:rsidRPr="009854A5">
              <w:rPr>
                <w:rFonts w:hint="eastAsia"/>
                <w:sz w:val="22"/>
                <w:szCs w:val="22"/>
              </w:rPr>
              <w:t>городской</w:t>
            </w:r>
            <w:r w:rsidRPr="009854A5">
              <w:rPr>
                <w:sz w:val="22"/>
                <w:szCs w:val="22"/>
              </w:rPr>
              <w:t xml:space="preserve"> </w:t>
            </w:r>
            <w:r w:rsidRPr="009854A5">
              <w:rPr>
                <w:rFonts w:hint="eastAsia"/>
                <w:sz w:val="22"/>
                <w:szCs w:val="22"/>
              </w:rPr>
              <w:t>округ</w:t>
            </w:r>
            <w:r w:rsidRPr="009854A5">
              <w:rPr>
                <w:sz w:val="22"/>
                <w:szCs w:val="22"/>
              </w:rPr>
              <w:t xml:space="preserve"> </w:t>
            </w:r>
            <w:r w:rsidRPr="009854A5">
              <w:rPr>
                <w:rFonts w:hint="eastAsia"/>
                <w:sz w:val="22"/>
                <w:szCs w:val="22"/>
              </w:rPr>
              <w:t>город</w:t>
            </w:r>
            <w:r w:rsidRPr="009854A5">
              <w:rPr>
                <w:sz w:val="22"/>
                <w:szCs w:val="22"/>
              </w:rPr>
              <w:t xml:space="preserve"> </w:t>
            </w:r>
            <w:r w:rsidRPr="009854A5">
              <w:rPr>
                <w:rFonts w:hint="eastAsia"/>
                <w:sz w:val="22"/>
                <w:szCs w:val="22"/>
              </w:rPr>
              <w:t>Воткинск</w:t>
            </w:r>
            <w:r w:rsidRPr="009854A5">
              <w:rPr>
                <w:sz w:val="22"/>
                <w:szCs w:val="22"/>
              </w:rPr>
              <w:t xml:space="preserve">, </w:t>
            </w:r>
            <w:r w:rsidRPr="009854A5">
              <w:rPr>
                <w:rFonts w:hint="eastAsia"/>
                <w:sz w:val="22"/>
                <w:szCs w:val="22"/>
              </w:rPr>
              <w:t>город</w:t>
            </w:r>
            <w:r w:rsidRPr="009854A5">
              <w:rPr>
                <w:sz w:val="22"/>
                <w:szCs w:val="22"/>
              </w:rPr>
              <w:t xml:space="preserve"> </w:t>
            </w:r>
            <w:r w:rsidRPr="009854A5">
              <w:rPr>
                <w:rFonts w:hint="eastAsia"/>
                <w:sz w:val="22"/>
                <w:szCs w:val="22"/>
              </w:rPr>
              <w:t>Воткинск</w:t>
            </w:r>
            <w:r w:rsidRPr="009854A5">
              <w:rPr>
                <w:sz w:val="22"/>
                <w:szCs w:val="22"/>
              </w:rPr>
              <w:t xml:space="preserve">, </w:t>
            </w:r>
            <w:r w:rsidRPr="009854A5">
              <w:rPr>
                <w:rFonts w:hint="eastAsia"/>
                <w:sz w:val="22"/>
                <w:szCs w:val="22"/>
              </w:rPr>
              <w:t>улица</w:t>
            </w:r>
            <w:r w:rsidRPr="009854A5">
              <w:rPr>
                <w:sz w:val="22"/>
                <w:szCs w:val="22"/>
              </w:rPr>
              <w:t xml:space="preserve"> </w:t>
            </w:r>
            <w:proofErr w:type="spellStart"/>
            <w:r w:rsidRPr="009854A5">
              <w:rPr>
                <w:rFonts w:hint="eastAsia"/>
                <w:sz w:val="22"/>
                <w:szCs w:val="22"/>
              </w:rPr>
              <w:t>Казенова</w:t>
            </w:r>
            <w:proofErr w:type="spellEnd"/>
            <w:r w:rsidRPr="009854A5">
              <w:rPr>
                <w:sz w:val="22"/>
                <w:szCs w:val="22"/>
              </w:rPr>
              <w:t xml:space="preserve">, </w:t>
            </w:r>
            <w:r w:rsidRPr="009854A5">
              <w:rPr>
                <w:rFonts w:hint="eastAsia"/>
                <w:sz w:val="22"/>
                <w:szCs w:val="22"/>
              </w:rPr>
              <w:t>земельный</w:t>
            </w:r>
            <w:r>
              <w:rPr>
                <w:sz w:val="22"/>
                <w:szCs w:val="22"/>
              </w:rPr>
              <w:t xml:space="preserve"> </w:t>
            </w:r>
            <w:r w:rsidRPr="009854A5">
              <w:rPr>
                <w:rFonts w:hint="eastAsia"/>
                <w:sz w:val="22"/>
                <w:szCs w:val="22"/>
              </w:rPr>
              <w:t>участок</w:t>
            </w:r>
            <w:r w:rsidRPr="009854A5">
              <w:rPr>
                <w:sz w:val="22"/>
                <w:szCs w:val="22"/>
              </w:rPr>
              <w:t xml:space="preserve"> 2</w:t>
            </w:r>
            <w:r w:rsidRPr="009854A5">
              <w:rPr>
                <w:rFonts w:hint="eastAsia"/>
                <w:sz w:val="22"/>
                <w:szCs w:val="22"/>
              </w:rPr>
              <w:t>а</w:t>
            </w:r>
          </w:p>
        </w:tc>
      </w:tr>
      <w:tr w:rsidR="00F128D7" w:rsidRPr="0084514E" w14:paraId="17CCA428" w14:textId="77777777" w:rsidTr="00F128D7">
        <w:trPr>
          <w:jc w:val="center"/>
        </w:trPr>
        <w:tc>
          <w:tcPr>
            <w:tcW w:w="2904" w:type="dxa"/>
            <w:vAlign w:val="center"/>
          </w:tcPr>
          <w:p w14:paraId="3D42F808" w14:textId="370654EC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Права на объект недвижимости </w:t>
            </w:r>
          </w:p>
        </w:tc>
        <w:tc>
          <w:tcPr>
            <w:tcW w:w="7079" w:type="dxa"/>
          </w:tcPr>
          <w:p w14:paraId="4D322545" w14:textId="370DDCD3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(</w:t>
            </w:r>
            <w:r w:rsidRPr="009854A5">
              <w:rPr>
                <w:sz w:val="22"/>
                <w:szCs w:val="22"/>
              </w:rPr>
              <w:t xml:space="preserve">18-18-04/009/2008-296 </w:t>
            </w:r>
            <w:r w:rsidRPr="007D5DD5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05.03</w:t>
            </w:r>
            <w:r w:rsidRPr="00931A1D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08</w:t>
            </w:r>
            <w:r w:rsidRPr="007D5DD5">
              <w:rPr>
                <w:sz w:val="22"/>
                <w:szCs w:val="22"/>
              </w:rPr>
              <w:t>)</w:t>
            </w:r>
          </w:p>
        </w:tc>
      </w:tr>
      <w:tr w:rsidR="00F128D7" w:rsidRPr="0084514E" w14:paraId="6F05592D" w14:textId="77777777" w:rsidTr="00F128D7">
        <w:trPr>
          <w:jc w:val="center"/>
        </w:trPr>
        <w:tc>
          <w:tcPr>
            <w:tcW w:w="2904" w:type="dxa"/>
            <w:vAlign w:val="center"/>
          </w:tcPr>
          <w:p w14:paraId="4AE34544" w14:textId="08F4A04E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Площадь,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79" w:type="dxa"/>
          </w:tcPr>
          <w:p w14:paraId="0BE51939" w14:textId="29DD4C84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2799</w:t>
            </w:r>
          </w:p>
        </w:tc>
      </w:tr>
      <w:tr w:rsidR="00F128D7" w:rsidRPr="0084514E" w14:paraId="2DE00483" w14:textId="77777777" w:rsidTr="00F128D7">
        <w:trPr>
          <w:jc w:val="center"/>
        </w:trPr>
        <w:tc>
          <w:tcPr>
            <w:tcW w:w="2904" w:type="dxa"/>
            <w:vAlign w:val="center"/>
          </w:tcPr>
          <w:p w14:paraId="75E0637A" w14:textId="2BB67726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7079" w:type="dxa"/>
          </w:tcPr>
          <w:p w14:paraId="3C55425F" w14:textId="29CD30D5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населённых пунктов</w:t>
            </w:r>
          </w:p>
        </w:tc>
      </w:tr>
      <w:tr w:rsidR="00F128D7" w:rsidRPr="0084514E" w14:paraId="1C600FFB" w14:textId="77777777" w:rsidTr="00F128D7">
        <w:trPr>
          <w:jc w:val="center"/>
        </w:trPr>
        <w:tc>
          <w:tcPr>
            <w:tcW w:w="2904" w:type="dxa"/>
            <w:vAlign w:val="center"/>
          </w:tcPr>
          <w:p w14:paraId="60D30B36" w14:textId="1205CA18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разрешенного использования</w:t>
            </w:r>
          </w:p>
        </w:tc>
        <w:tc>
          <w:tcPr>
            <w:tcW w:w="7079" w:type="dxa"/>
          </w:tcPr>
          <w:p w14:paraId="1B62122D" w14:textId="3FD71CCB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размещения и эксплуатации детского сада</w:t>
            </w:r>
          </w:p>
        </w:tc>
      </w:tr>
      <w:tr w:rsidR="00F128D7" w:rsidRPr="0084514E" w14:paraId="64999B13" w14:textId="77777777" w:rsidTr="00F128D7">
        <w:trPr>
          <w:jc w:val="center"/>
        </w:trPr>
        <w:tc>
          <w:tcPr>
            <w:tcW w:w="2904" w:type="dxa"/>
            <w:vAlign w:val="center"/>
          </w:tcPr>
          <w:p w14:paraId="1383C1F4" w14:textId="0326B3AB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инженерных коммуникаций</w:t>
            </w:r>
          </w:p>
        </w:tc>
        <w:tc>
          <w:tcPr>
            <w:tcW w:w="7079" w:type="dxa"/>
          </w:tcPr>
          <w:p w14:paraId="40B46BD5" w14:textId="3A78612D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0E0BBF">
              <w:rPr>
                <w:sz w:val="22"/>
                <w:szCs w:val="22"/>
              </w:rPr>
              <w:t>Электроснабжение, водоснабжение,</w:t>
            </w:r>
            <w:r>
              <w:rPr>
                <w:sz w:val="22"/>
                <w:szCs w:val="22"/>
              </w:rPr>
              <w:t xml:space="preserve"> </w:t>
            </w:r>
            <w:r w:rsidRPr="000E0BBF">
              <w:rPr>
                <w:sz w:val="22"/>
                <w:szCs w:val="22"/>
              </w:rPr>
              <w:t>автономное отопление и канализация (выгребная яма)</w:t>
            </w:r>
          </w:p>
        </w:tc>
      </w:tr>
      <w:tr w:rsidR="00F128D7" w:rsidRPr="0084514E" w14:paraId="48A33DFF" w14:textId="77777777" w:rsidTr="00F128D7">
        <w:trPr>
          <w:jc w:val="center"/>
        </w:trPr>
        <w:tc>
          <w:tcPr>
            <w:tcW w:w="2904" w:type="dxa"/>
          </w:tcPr>
          <w:p w14:paraId="18667710" w14:textId="7EC75C64" w:rsidR="00F128D7" w:rsidRDefault="00F128D7" w:rsidP="00F12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Обременения, ограничения прав</w:t>
            </w:r>
          </w:p>
        </w:tc>
        <w:tc>
          <w:tcPr>
            <w:tcW w:w="7079" w:type="dxa"/>
          </w:tcPr>
          <w:p w14:paraId="3734D57D" w14:textId="77777777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B54F0F">
              <w:rPr>
                <w:sz w:val="22"/>
                <w:szCs w:val="22"/>
              </w:rPr>
              <w:t>Обременения, ограничения, сведения, о том, что земельный участок полностью расположен в границах зоны с особыми условиями использования территории согласно</w:t>
            </w:r>
            <w:r>
              <w:rPr>
                <w:sz w:val="22"/>
                <w:szCs w:val="22"/>
              </w:rPr>
              <w:t xml:space="preserve"> выписке из Единого государственного реестра недвижимости об объекте недвижимости от 08.12.2025.</w:t>
            </w:r>
          </w:p>
          <w:p w14:paraId="2DF26F44" w14:textId="62F990E9" w:rsidR="00F128D7" w:rsidRDefault="00F128D7" w:rsidP="00F128D7">
            <w:pPr>
              <w:jc w:val="both"/>
              <w:rPr>
                <w:sz w:val="22"/>
                <w:szCs w:val="22"/>
              </w:rPr>
            </w:pPr>
            <w:r w:rsidRPr="009438C6">
              <w:rPr>
                <w:sz w:val="22"/>
                <w:szCs w:val="22"/>
              </w:rPr>
              <w:t>Оформление технических условий на подключение к инженерным коммуникациям, получение лимитов на поставляемые коммунальные услуги возлагается на Покупателя.</w:t>
            </w:r>
            <w:r w:rsidRPr="009438C6">
              <w:rPr>
                <w:b/>
                <w:smallCaps/>
                <w:sz w:val="22"/>
                <w:szCs w:val="22"/>
              </w:rPr>
              <w:t xml:space="preserve"> </w:t>
            </w:r>
            <w:r w:rsidRPr="009438C6">
              <w:rPr>
                <w:sz w:val="22"/>
                <w:szCs w:val="22"/>
              </w:rPr>
              <w:t>Покупатель обязан обеспечивать беспрепятственный доступ соответствующих служб к инженерным коммуникациям.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3B006869" w14:textId="77777777" w:rsidR="00C85A19" w:rsidRDefault="004E1AEC" w:rsidP="00FD6132">
      <w:pPr>
        <w:ind w:firstLine="708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2</w:t>
      </w:r>
      <w:r w:rsidR="00444356" w:rsidRPr="00FE6202">
        <w:rPr>
          <w:b/>
          <w:i/>
          <w:sz w:val="22"/>
          <w:szCs w:val="22"/>
        </w:rPr>
        <w:t xml:space="preserve">) </w:t>
      </w:r>
      <w:r w:rsidR="00444356" w:rsidRPr="00FE6202">
        <w:rPr>
          <w:b/>
          <w:i/>
          <w:sz w:val="22"/>
          <w:szCs w:val="22"/>
          <w:u w:val="single"/>
        </w:rPr>
        <w:t xml:space="preserve">Способ </w:t>
      </w:r>
      <w:r w:rsidR="00FF7997">
        <w:rPr>
          <w:b/>
          <w:i/>
          <w:sz w:val="22"/>
          <w:szCs w:val="22"/>
          <w:u w:val="single"/>
        </w:rPr>
        <w:t>приватизации имущества</w:t>
      </w:r>
      <w:r w:rsidR="00444356" w:rsidRPr="00FE6202">
        <w:rPr>
          <w:b/>
          <w:i/>
          <w:sz w:val="22"/>
          <w:szCs w:val="22"/>
          <w:u w:val="single"/>
        </w:rPr>
        <w:t>:</w:t>
      </w:r>
      <w:r w:rsidR="00444356" w:rsidRPr="00FE6202">
        <w:rPr>
          <w:b/>
          <w:i/>
          <w:sz w:val="22"/>
          <w:szCs w:val="22"/>
        </w:rPr>
        <w:t xml:space="preserve"> </w:t>
      </w:r>
      <w:r w:rsidR="00FD6132" w:rsidRPr="0004547F">
        <w:rPr>
          <w:sz w:val="22"/>
          <w:szCs w:val="22"/>
        </w:rPr>
        <w:t>аукцион</w:t>
      </w:r>
      <w:r w:rsidR="00C85A19">
        <w:rPr>
          <w:sz w:val="22"/>
          <w:szCs w:val="22"/>
        </w:rPr>
        <w:t xml:space="preserve"> в электронной форме.</w:t>
      </w:r>
    </w:p>
    <w:p w14:paraId="19B25E36" w14:textId="3318C341" w:rsidR="000768EF" w:rsidRDefault="00FD6132" w:rsidP="00C85A19">
      <w:pPr>
        <w:ind w:firstLine="708"/>
        <w:jc w:val="both"/>
        <w:rPr>
          <w:b/>
          <w:sz w:val="22"/>
          <w:szCs w:val="22"/>
        </w:rPr>
      </w:pPr>
      <w:r w:rsidRPr="00B31560">
        <w:rPr>
          <w:b/>
          <w:i/>
          <w:sz w:val="22"/>
          <w:szCs w:val="22"/>
        </w:rPr>
        <w:t>3)</w:t>
      </w:r>
      <w:r w:rsidRPr="009C5A99">
        <w:rPr>
          <w:b/>
          <w:i/>
          <w:sz w:val="22"/>
          <w:szCs w:val="22"/>
          <w:u w:val="single"/>
        </w:rPr>
        <w:t xml:space="preserve"> Начальная цена</w:t>
      </w:r>
      <w:r w:rsidRPr="0004547F">
        <w:rPr>
          <w:sz w:val="22"/>
          <w:szCs w:val="22"/>
        </w:rPr>
        <w:t xml:space="preserve">: </w:t>
      </w:r>
      <w:r w:rsidR="0047515E" w:rsidRPr="0047515E">
        <w:rPr>
          <w:b/>
          <w:bCs/>
          <w:sz w:val="22"/>
          <w:szCs w:val="22"/>
        </w:rPr>
        <w:t>10 184 740 (Десять миллионов сто восемьдесят четыре тысячи семьсот сорок) рублей 00 копеек, с учетом НДС 22%.</w:t>
      </w:r>
    </w:p>
    <w:p w14:paraId="6AD4FDD4" w14:textId="63CF30EC" w:rsidR="00C85A19" w:rsidRPr="00334879" w:rsidRDefault="00C85A19" w:rsidP="00C85A19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4) </w:t>
      </w:r>
      <w:r w:rsidRPr="00C85A19">
        <w:rPr>
          <w:b/>
          <w:i/>
          <w:sz w:val="22"/>
          <w:szCs w:val="22"/>
          <w:u w:val="single"/>
        </w:rPr>
        <w:t>Шаг аукциона</w:t>
      </w:r>
      <w:r>
        <w:rPr>
          <w:b/>
          <w:i/>
          <w:sz w:val="22"/>
          <w:szCs w:val="22"/>
          <w:u w:val="single"/>
        </w:rPr>
        <w:t>:</w:t>
      </w:r>
      <w:r w:rsidRPr="00C85A19">
        <w:rPr>
          <w:b/>
          <w:i/>
          <w:sz w:val="22"/>
          <w:szCs w:val="22"/>
          <w:u w:val="single"/>
        </w:rPr>
        <w:t xml:space="preserve"> в размере 5% от начальной цены </w:t>
      </w:r>
      <w:r w:rsidRPr="0094292C">
        <w:rPr>
          <w:b/>
          <w:i/>
          <w:sz w:val="22"/>
          <w:szCs w:val="22"/>
        </w:rPr>
        <w:t xml:space="preserve">- </w:t>
      </w:r>
      <w:r w:rsidR="0047515E">
        <w:rPr>
          <w:b/>
          <w:sz w:val="22"/>
          <w:szCs w:val="22"/>
        </w:rPr>
        <w:t>509 237</w:t>
      </w:r>
      <w:r w:rsidR="0094292C">
        <w:rPr>
          <w:b/>
          <w:sz w:val="22"/>
          <w:szCs w:val="22"/>
        </w:rPr>
        <w:t xml:space="preserve"> </w:t>
      </w:r>
      <w:r w:rsidRPr="00334879">
        <w:rPr>
          <w:b/>
          <w:sz w:val="22"/>
          <w:szCs w:val="22"/>
        </w:rPr>
        <w:t>(</w:t>
      </w:r>
      <w:r w:rsidR="0047515E">
        <w:rPr>
          <w:b/>
          <w:sz w:val="22"/>
          <w:szCs w:val="22"/>
        </w:rPr>
        <w:t>Пятьсот девять тысяч двести тридцать семь)</w:t>
      </w:r>
      <w:r w:rsidR="00776D8A" w:rsidRPr="00334879">
        <w:rPr>
          <w:b/>
          <w:sz w:val="22"/>
          <w:szCs w:val="22"/>
        </w:rPr>
        <w:t xml:space="preserve"> рубл</w:t>
      </w:r>
      <w:r w:rsidR="0047515E">
        <w:rPr>
          <w:b/>
          <w:sz w:val="22"/>
          <w:szCs w:val="22"/>
        </w:rPr>
        <w:t>ей</w:t>
      </w:r>
      <w:r w:rsidR="00776D8A" w:rsidRPr="00334879">
        <w:rPr>
          <w:b/>
          <w:sz w:val="22"/>
          <w:szCs w:val="22"/>
        </w:rPr>
        <w:t xml:space="preserve"> </w:t>
      </w:r>
      <w:r w:rsidR="00334879" w:rsidRPr="00334879">
        <w:rPr>
          <w:b/>
          <w:sz w:val="22"/>
          <w:szCs w:val="22"/>
        </w:rPr>
        <w:t>0</w:t>
      </w:r>
      <w:r w:rsidR="00776D8A" w:rsidRPr="00334879">
        <w:rPr>
          <w:b/>
          <w:sz w:val="22"/>
          <w:szCs w:val="22"/>
        </w:rPr>
        <w:t>0 копеек</w:t>
      </w:r>
      <w:r w:rsidRPr="00334879">
        <w:rPr>
          <w:b/>
          <w:sz w:val="22"/>
          <w:szCs w:val="22"/>
        </w:rPr>
        <w:t xml:space="preserve">. </w:t>
      </w:r>
    </w:p>
    <w:p w14:paraId="081AA169" w14:textId="60946C6B" w:rsidR="00B31560" w:rsidRPr="00B31560" w:rsidRDefault="00B31560" w:rsidP="00B31560">
      <w:pPr>
        <w:jc w:val="both"/>
        <w:rPr>
          <w:sz w:val="22"/>
          <w:szCs w:val="22"/>
        </w:rPr>
      </w:pPr>
      <w:r w:rsidRPr="00B31560">
        <w:rPr>
          <w:b/>
          <w:i/>
          <w:sz w:val="22"/>
          <w:szCs w:val="22"/>
        </w:rPr>
        <w:tab/>
      </w:r>
      <w:r w:rsidR="00C85A19" w:rsidRPr="00B31560">
        <w:rPr>
          <w:b/>
          <w:i/>
          <w:sz w:val="22"/>
          <w:szCs w:val="22"/>
        </w:rPr>
        <w:t>5</w:t>
      </w:r>
      <w:r w:rsidR="00FD6132" w:rsidRPr="00B31560">
        <w:rPr>
          <w:b/>
          <w:i/>
          <w:sz w:val="22"/>
          <w:szCs w:val="22"/>
        </w:rPr>
        <w:t>)</w:t>
      </w:r>
      <w:r w:rsidR="00FD6132">
        <w:rPr>
          <w:b/>
          <w:i/>
          <w:sz w:val="22"/>
          <w:szCs w:val="22"/>
          <w:u w:val="single"/>
        </w:rPr>
        <w:t xml:space="preserve"> </w:t>
      </w:r>
      <w:r w:rsidR="00FD6132" w:rsidRPr="009C5A99">
        <w:rPr>
          <w:b/>
          <w:i/>
          <w:sz w:val="22"/>
          <w:szCs w:val="22"/>
          <w:u w:val="single"/>
        </w:rPr>
        <w:t>Размер, срок и порядок внесения задатка</w:t>
      </w:r>
      <w:r w:rsidR="00FD6132" w:rsidRPr="0004547F">
        <w:rPr>
          <w:sz w:val="22"/>
          <w:szCs w:val="22"/>
        </w:rPr>
        <w:t xml:space="preserve">: </w:t>
      </w:r>
      <w:r w:rsidR="00FD6132">
        <w:rPr>
          <w:b/>
          <w:sz w:val="22"/>
          <w:szCs w:val="22"/>
        </w:rPr>
        <w:t xml:space="preserve">задаток в размере </w:t>
      </w:r>
      <w:r w:rsidR="00410EA4">
        <w:rPr>
          <w:b/>
          <w:sz w:val="22"/>
          <w:szCs w:val="22"/>
        </w:rPr>
        <w:t>1</w:t>
      </w:r>
      <w:r w:rsidR="00FD6132" w:rsidRPr="0004547F">
        <w:rPr>
          <w:b/>
          <w:sz w:val="22"/>
          <w:szCs w:val="22"/>
        </w:rPr>
        <w:t xml:space="preserve">0% начальной цены </w:t>
      </w:r>
      <w:r w:rsidR="0047515E">
        <w:rPr>
          <w:b/>
          <w:sz w:val="22"/>
          <w:szCs w:val="22"/>
        </w:rPr>
        <w:t>1 018 474</w:t>
      </w:r>
      <w:r w:rsidR="00652BFE">
        <w:rPr>
          <w:b/>
          <w:sz w:val="22"/>
          <w:szCs w:val="22"/>
        </w:rPr>
        <w:t xml:space="preserve"> (</w:t>
      </w:r>
      <w:r w:rsidR="00031B14">
        <w:rPr>
          <w:b/>
          <w:sz w:val="22"/>
          <w:szCs w:val="22"/>
        </w:rPr>
        <w:t>Один миллион</w:t>
      </w:r>
      <w:r w:rsidR="00A224C5">
        <w:rPr>
          <w:b/>
          <w:sz w:val="22"/>
          <w:szCs w:val="22"/>
        </w:rPr>
        <w:t xml:space="preserve"> восемнадцать тысяч четыреста семьдесят четыре</w:t>
      </w:r>
      <w:r w:rsidR="00652BFE">
        <w:rPr>
          <w:b/>
          <w:sz w:val="22"/>
          <w:szCs w:val="22"/>
        </w:rPr>
        <w:t>)</w:t>
      </w:r>
      <w:r w:rsidR="0094292C">
        <w:rPr>
          <w:b/>
          <w:sz w:val="22"/>
          <w:szCs w:val="22"/>
        </w:rPr>
        <w:t xml:space="preserve"> ру</w:t>
      </w:r>
      <w:r w:rsidR="00FD6132">
        <w:rPr>
          <w:b/>
          <w:sz w:val="22"/>
          <w:szCs w:val="22"/>
        </w:rPr>
        <w:t>бл</w:t>
      </w:r>
      <w:r w:rsidR="005E1C58">
        <w:rPr>
          <w:b/>
          <w:sz w:val="22"/>
          <w:szCs w:val="22"/>
        </w:rPr>
        <w:t>я</w:t>
      </w:r>
      <w:r w:rsidR="00FD6132">
        <w:rPr>
          <w:b/>
          <w:sz w:val="22"/>
          <w:szCs w:val="22"/>
        </w:rPr>
        <w:t xml:space="preserve"> </w:t>
      </w:r>
      <w:r w:rsidR="00334879">
        <w:rPr>
          <w:b/>
          <w:sz w:val="22"/>
          <w:szCs w:val="22"/>
        </w:rPr>
        <w:t>0</w:t>
      </w:r>
      <w:r w:rsidR="00FD6132">
        <w:rPr>
          <w:b/>
          <w:sz w:val="22"/>
          <w:szCs w:val="22"/>
        </w:rPr>
        <w:t xml:space="preserve">0 копеек </w:t>
      </w:r>
      <w:r w:rsidRPr="00B31560">
        <w:rPr>
          <w:sz w:val="22"/>
          <w:szCs w:val="22"/>
        </w:rPr>
        <w:t>Задаток перечисляется на реквизиты  оператора электронной площадки (</w:t>
      </w:r>
      <w:hyperlink r:id="rId8" w:history="1">
        <w:r w:rsidRPr="00B31560">
          <w:rPr>
            <w:sz w:val="22"/>
            <w:szCs w:val="22"/>
          </w:rPr>
          <w:t>http://utp.sberbank-ast.ru/AP/Notice/653/Requisites</w:t>
        </w:r>
      </w:hyperlink>
      <w:r w:rsidRPr="00B31560">
        <w:rPr>
          <w:sz w:val="22"/>
          <w:szCs w:val="22"/>
        </w:rPr>
        <w:t>).</w:t>
      </w:r>
    </w:p>
    <w:p w14:paraId="00AEE222" w14:textId="33FDFD5C" w:rsidR="00FD6132" w:rsidRPr="002476D3" w:rsidRDefault="00B31560" w:rsidP="00B3156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D6132" w:rsidRPr="005E0A4D">
        <w:rPr>
          <w:sz w:val="22"/>
          <w:szCs w:val="22"/>
        </w:rPr>
        <w:t xml:space="preserve">В платежном поручении в поле «Назначение платежа» указать: «Задаток за участие в аукционе по продаже (приватизации) </w:t>
      </w:r>
      <w:r w:rsidR="00510C6F">
        <w:rPr>
          <w:sz w:val="22"/>
          <w:szCs w:val="22"/>
        </w:rPr>
        <w:t xml:space="preserve">комплекса </w:t>
      </w:r>
      <w:r w:rsidR="00061DD0">
        <w:rPr>
          <w:sz w:val="22"/>
          <w:szCs w:val="22"/>
        </w:rPr>
        <w:t>здани</w:t>
      </w:r>
      <w:r w:rsidR="00510C6F">
        <w:rPr>
          <w:sz w:val="22"/>
          <w:szCs w:val="22"/>
        </w:rPr>
        <w:t>й</w:t>
      </w:r>
      <w:r w:rsidR="00652BFE">
        <w:rPr>
          <w:sz w:val="22"/>
          <w:szCs w:val="22"/>
        </w:rPr>
        <w:t xml:space="preserve"> </w:t>
      </w:r>
      <w:r w:rsidR="00061DD0">
        <w:rPr>
          <w:sz w:val="22"/>
          <w:szCs w:val="22"/>
        </w:rPr>
        <w:t>с земельным участком</w:t>
      </w:r>
      <w:r w:rsidR="003C7E6A">
        <w:rPr>
          <w:sz w:val="22"/>
          <w:szCs w:val="22"/>
        </w:rPr>
        <w:t xml:space="preserve"> по адресу: </w:t>
      </w:r>
      <w:r w:rsidR="00BF0C98">
        <w:rPr>
          <w:sz w:val="22"/>
          <w:szCs w:val="22"/>
        </w:rPr>
        <w:t xml:space="preserve">УР, </w:t>
      </w:r>
      <w:r w:rsidR="003C7E6A">
        <w:rPr>
          <w:sz w:val="22"/>
          <w:szCs w:val="22"/>
        </w:rPr>
        <w:t xml:space="preserve">г. Воткинск, </w:t>
      </w:r>
      <w:proofErr w:type="spellStart"/>
      <w:r w:rsidR="003C7E6A">
        <w:rPr>
          <w:sz w:val="22"/>
          <w:szCs w:val="22"/>
        </w:rPr>
        <w:t>ул.</w:t>
      </w:r>
      <w:r w:rsidR="00510C6F">
        <w:rPr>
          <w:sz w:val="22"/>
          <w:szCs w:val="22"/>
        </w:rPr>
        <w:t>Казенова</w:t>
      </w:r>
      <w:proofErr w:type="spellEnd"/>
      <w:r w:rsidR="00510C6F">
        <w:rPr>
          <w:sz w:val="22"/>
          <w:szCs w:val="22"/>
        </w:rPr>
        <w:t>, 2а</w:t>
      </w:r>
      <w:r w:rsidR="00FD6132" w:rsidRPr="00DD374F">
        <w:rPr>
          <w:sz w:val="22"/>
          <w:szCs w:val="22"/>
        </w:rPr>
        <w:t>»</w:t>
      </w:r>
      <w:r w:rsidR="00FD6132" w:rsidRPr="002476D3">
        <w:rPr>
          <w:sz w:val="22"/>
          <w:szCs w:val="22"/>
        </w:rPr>
        <w:t>.</w:t>
      </w:r>
    </w:p>
    <w:p w14:paraId="5025F38A" w14:textId="77777777" w:rsidR="00B31560" w:rsidRPr="00B31560" w:rsidRDefault="00FD6132" w:rsidP="00B31560">
      <w:pPr>
        <w:jc w:val="both"/>
        <w:rPr>
          <w:sz w:val="22"/>
          <w:szCs w:val="22"/>
        </w:rPr>
      </w:pPr>
      <w:r w:rsidRPr="005E0A4D">
        <w:rPr>
          <w:sz w:val="22"/>
          <w:szCs w:val="22"/>
        </w:rPr>
        <w:tab/>
      </w:r>
      <w:r w:rsidR="00B31560" w:rsidRPr="00B31560">
        <w:rPr>
          <w:sz w:val="22"/>
          <w:szCs w:val="22"/>
        </w:rPr>
        <w:t>Срок внесе</w:t>
      </w:r>
      <w:r w:rsidR="008E4B2A">
        <w:rPr>
          <w:sz w:val="22"/>
          <w:szCs w:val="22"/>
        </w:rPr>
        <w:t>ния задатка: согласно Регламенту</w:t>
      </w:r>
      <w:r w:rsidR="00B31560" w:rsidRPr="00B31560">
        <w:rPr>
          <w:sz w:val="22"/>
          <w:szCs w:val="22"/>
        </w:rPr>
        <w:t xml:space="preserve"> электронной площадки.</w:t>
      </w:r>
    </w:p>
    <w:p w14:paraId="5AFCD005" w14:textId="77777777" w:rsidR="00B31560" w:rsidRPr="00B31560" w:rsidRDefault="00B31560" w:rsidP="00B31560">
      <w:pPr>
        <w:jc w:val="both"/>
        <w:rPr>
          <w:sz w:val="22"/>
          <w:szCs w:val="22"/>
        </w:rPr>
      </w:pPr>
      <w:r w:rsidRPr="00B31560">
        <w:rPr>
          <w:sz w:val="22"/>
          <w:szCs w:val="22"/>
        </w:rPr>
        <w:tab/>
        <w:t xml:space="preserve">Для обеспечения своевременного поступления задатка на счет Оператора электронной площадки следует учитывать, что платежи, поступившие в банк за предыдущий день, разносятся на лицевые счета каждый рабочий день в предусмотренное Регламентом торговой секции «Приватизация, аренда и продажа прав» универсальной торговой платформы ЗАО «Сбербанк-АСТ» время. </w:t>
      </w:r>
    </w:p>
    <w:p w14:paraId="2FC541C9" w14:textId="77777777" w:rsidR="00FD6132" w:rsidRDefault="00FD6132" w:rsidP="00B31560">
      <w:pPr>
        <w:jc w:val="both"/>
        <w:rPr>
          <w:sz w:val="22"/>
          <w:szCs w:val="22"/>
        </w:rPr>
      </w:pPr>
      <w:r w:rsidRPr="005E0A4D">
        <w:rPr>
          <w:sz w:val="22"/>
          <w:szCs w:val="22"/>
        </w:rPr>
        <w:tab/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3D797A10" w14:textId="77777777" w:rsidR="00FF7997" w:rsidRPr="001F3600" w:rsidRDefault="00B31560" w:rsidP="00FF7997">
      <w:pPr>
        <w:ind w:firstLine="709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6</w:t>
      </w:r>
      <w:r w:rsidR="00FF7997" w:rsidRPr="00FE6202">
        <w:rPr>
          <w:b/>
          <w:i/>
          <w:sz w:val="22"/>
          <w:szCs w:val="22"/>
        </w:rPr>
        <w:t xml:space="preserve">) </w:t>
      </w:r>
      <w:r w:rsidR="00DA6A26" w:rsidRPr="00DA6A26">
        <w:rPr>
          <w:b/>
          <w:i/>
          <w:sz w:val="22"/>
          <w:szCs w:val="22"/>
          <w:u w:val="single"/>
        </w:rPr>
        <w:t>Порядок оплаты покупателем имущества</w:t>
      </w:r>
      <w:r w:rsidR="00FF7997" w:rsidRPr="00FF7997">
        <w:rPr>
          <w:b/>
          <w:i/>
          <w:sz w:val="22"/>
          <w:szCs w:val="22"/>
          <w:u w:val="single"/>
        </w:rPr>
        <w:t>:</w:t>
      </w:r>
      <w:r w:rsidR="00FF7997" w:rsidRPr="00FE6202">
        <w:rPr>
          <w:sz w:val="22"/>
          <w:szCs w:val="22"/>
        </w:rPr>
        <w:t xml:space="preserve"> </w:t>
      </w:r>
      <w:r w:rsidR="00DA6A26">
        <w:rPr>
          <w:sz w:val="22"/>
          <w:szCs w:val="22"/>
        </w:rPr>
        <w:t xml:space="preserve">покупатель оплачивает </w:t>
      </w:r>
      <w:r w:rsidR="00FB339C">
        <w:rPr>
          <w:sz w:val="22"/>
          <w:szCs w:val="22"/>
        </w:rPr>
        <w:t>имуществ</w:t>
      </w:r>
      <w:r w:rsidR="00DA6A26">
        <w:rPr>
          <w:sz w:val="22"/>
          <w:szCs w:val="22"/>
        </w:rPr>
        <w:t>о</w:t>
      </w:r>
      <w:r w:rsidR="00FB339C">
        <w:rPr>
          <w:sz w:val="22"/>
          <w:szCs w:val="22"/>
        </w:rPr>
        <w:t xml:space="preserve"> в размере предложенной им цены приобретения</w:t>
      </w:r>
      <w:r w:rsidR="00DA6A26">
        <w:rPr>
          <w:sz w:val="22"/>
          <w:szCs w:val="22"/>
        </w:rPr>
        <w:t xml:space="preserve"> </w:t>
      </w:r>
      <w:r w:rsidR="00FF7997">
        <w:rPr>
          <w:sz w:val="22"/>
          <w:szCs w:val="22"/>
        </w:rPr>
        <w:t>единовременно</w:t>
      </w:r>
      <w:r w:rsidR="00FF7997" w:rsidRPr="001F3600">
        <w:rPr>
          <w:sz w:val="22"/>
          <w:szCs w:val="22"/>
        </w:rPr>
        <w:t xml:space="preserve"> </w:t>
      </w:r>
      <w:r w:rsidR="00FF7997">
        <w:rPr>
          <w:sz w:val="22"/>
          <w:szCs w:val="22"/>
        </w:rPr>
        <w:t xml:space="preserve">в </w:t>
      </w:r>
      <w:r w:rsidR="00FB339C">
        <w:rPr>
          <w:sz w:val="22"/>
          <w:szCs w:val="22"/>
        </w:rPr>
        <w:t>течение 10</w:t>
      </w:r>
      <w:r w:rsidR="00DA6A26">
        <w:rPr>
          <w:sz w:val="22"/>
          <w:szCs w:val="22"/>
        </w:rPr>
        <w:t xml:space="preserve"> (Десяти) </w:t>
      </w:r>
      <w:r w:rsidR="00FB339C">
        <w:rPr>
          <w:sz w:val="22"/>
          <w:szCs w:val="22"/>
        </w:rPr>
        <w:t>рабочих дней со дня</w:t>
      </w:r>
      <w:r w:rsidR="00FF7997">
        <w:rPr>
          <w:sz w:val="22"/>
          <w:szCs w:val="22"/>
        </w:rPr>
        <w:t xml:space="preserve"> </w:t>
      </w:r>
      <w:r w:rsidR="00FF7997" w:rsidRPr="001F3600">
        <w:rPr>
          <w:sz w:val="22"/>
          <w:szCs w:val="22"/>
        </w:rPr>
        <w:t>заключения договора купли-продажи</w:t>
      </w:r>
      <w:r w:rsidR="00FF7997">
        <w:rPr>
          <w:sz w:val="22"/>
          <w:szCs w:val="22"/>
        </w:rPr>
        <w:t xml:space="preserve"> имущества</w:t>
      </w:r>
      <w:r w:rsidR="00FF7997" w:rsidRPr="001F3600">
        <w:rPr>
          <w:sz w:val="22"/>
          <w:szCs w:val="22"/>
        </w:rPr>
        <w:t xml:space="preserve">. </w:t>
      </w:r>
    </w:p>
    <w:p w14:paraId="784C7A92" w14:textId="77777777" w:rsidR="00DA6A26" w:rsidRPr="00DA6A26" w:rsidRDefault="00FF7997" w:rsidP="00FF7997">
      <w:pPr>
        <w:ind w:firstLine="709"/>
        <w:jc w:val="both"/>
        <w:rPr>
          <w:sz w:val="22"/>
          <w:szCs w:val="22"/>
        </w:rPr>
      </w:pPr>
      <w:r w:rsidRPr="00DA6A26">
        <w:rPr>
          <w:sz w:val="22"/>
          <w:szCs w:val="22"/>
        </w:rPr>
        <w:t xml:space="preserve">Реквизиты для оплаты имущества: </w:t>
      </w:r>
    </w:p>
    <w:p w14:paraId="29072D2D" w14:textId="01D264DB" w:rsidR="00067F6F" w:rsidRPr="00837DD9" w:rsidRDefault="00067F6F" w:rsidP="005E1C58">
      <w:pPr>
        <w:ind w:firstLine="708"/>
        <w:jc w:val="both"/>
        <w:rPr>
          <w:bCs/>
          <w:sz w:val="22"/>
          <w:szCs w:val="22"/>
        </w:rPr>
      </w:pPr>
      <w:r w:rsidRPr="00837DD9">
        <w:rPr>
          <w:b/>
          <w:sz w:val="22"/>
          <w:szCs w:val="22"/>
          <w:u w:val="single"/>
        </w:rPr>
        <w:t>Получатель:</w:t>
      </w:r>
      <w:r w:rsidRPr="00837DD9">
        <w:rPr>
          <w:b/>
          <w:sz w:val="22"/>
          <w:szCs w:val="22"/>
        </w:rPr>
        <w:t xml:space="preserve"> </w:t>
      </w:r>
      <w:bookmarkStart w:id="0" w:name="_Hlk184284446"/>
      <w:r w:rsidR="00837DD9" w:rsidRPr="00837DD9">
        <w:rPr>
          <w:b/>
          <w:sz w:val="22"/>
          <w:szCs w:val="22"/>
        </w:rPr>
        <w:t>ОКЦ №1 ВВГУ БАНКА РОССИИ//УФК по Удмуртской Республике, г. Ижевск</w:t>
      </w:r>
      <w:r w:rsidR="005E1C58" w:rsidRPr="00837DD9">
        <w:rPr>
          <w:b/>
          <w:sz w:val="22"/>
          <w:szCs w:val="22"/>
        </w:rPr>
        <w:t xml:space="preserve">, казначейский счет  03100643000000011300, единый казначейский счет </w:t>
      </w:r>
      <w:r w:rsidR="00837DD9" w:rsidRPr="00837DD9">
        <w:rPr>
          <w:b/>
          <w:sz w:val="22"/>
          <w:szCs w:val="22"/>
        </w:rPr>
        <w:t>40102810745370000118</w:t>
      </w:r>
      <w:r w:rsidR="005E1C58" w:rsidRPr="00837DD9">
        <w:rPr>
          <w:b/>
          <w:sz w:val="22"/>
          <w:szCs w:val="22"/>
        </w:rPr>
        <w:t xml:space="preserve">, </w:t>
      </w:r>
      <w:bookmarkStart w:id="1" w:name="_Hlk217311108"/>
      <w:r w:rsidR="005E1C58" w:rsidRPr="00837DD9">
        <w:rPr>
          <w:b/>
          <w:sz w:val="22"/>
          <w:szCs w:val="22"/>
        </w:rPr>
        <w:t>ОКЦ №9 ВВГУ БАНКА РОССИИ//УФК по Удмуртской Республике, г. Ижевск</w:t>
      </w:r>
      <w:bookmarkEnd w:id="1"/>
      <w:r w:rsidR="005E1C58" w:rsidRPr="00837DD9">
        <w:rPr>
          <w:b/>
          <w:sz w:val="22"/>
          <w:szCs w:val="22"/>
        </w:rPr>
        <w:t xml:space="preserve">, БИК </w:t>
      </w:r>
      <w:r w:rsidR="00837DD9" w:rsidRPr="00837DD9">
        <w:rPr>
          <w:b/>
          <w:sz w:val="22"/>
          <w:szCs w:val="22"/>
        </w:rPr>
        <w:t>ТОФК 042202118</w:t>
      </w:r>
      <w:r w:rsidR="005E1C58" w:rsidRPr="00837DD9">
        <w:rPr>
          <w:b/>
          <w:sz w:val="22"/>
          <w:szCs w:val="22"/>
        </w:rPr>
        <w:t>, ИНН 1828001020, КПП 182801001, ОКТМО 94710000</w:t>
      </w:r>
      <w:r w:rsidR="005E1C58" w:rsidRPr="00837DD9">
        <w:rPr>
          <w:bCs/>
          <w:sz w:val="22"/>
          <w:szCs w:val="22"/>
        </w:rPr>
        <w:t xml:space="preserve"> </w:t>
      </w:r>
      <w:bookmarkEnd w:id="0"/>
      <w:r w:rsidRPr="00837DD9">
        <w:rPr>
          <w:bCs/>
          <w:sz w:val="22"/>
          <w:szCs w:val="22"/>
        </w:rPr>
        <w:t>в российской валюте.</w:t>
      </w:r>
    </w:p>
    <w:p w14:paraId="135CCDD3" w14:textId="77777777" w:rsidR="00FF7997" w:rsidRPr="0004547F" w:rsidRDefault="00FF7997" w:rsidP="00FF799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со ст.161 НК РФ Покупатель, являющийся налоговым агентом по уплате НДС (юридическое или физическое лицо, зарегистрированное в качестве индивидуального предпринимателя)  оплачивает НДС самостоятельно по месту своей постановки на налоговый учет, покупатель (физическое </w:t>
      </w:r>
      <w:r>
        <w:rPr>
          <w:sz w:val="22"/>
          <w:szCs w:val="22"/>
        </w:rPr>
        <w:lastRenderedPageBreak/>
        <w:t>лицо) оплачивает НДС на счет Управления муниципального имущества и земельных ресурсов города Воткинска по реквизитам, указанным в договоре купли-продажи муниципального имущества.</w:t>
      </w:r>
    </w:p>
    <w:p w14:paraId="6A50CD26" w14:textId="77777777" w:rsidR="00116214" w:rsidRPr="00116214" w:rsidRDefault="00B31560" w:rsidP="004E1AEC">
      <w:pPr>
        <w:ind w:firstLine="708"/>
        <w:jc w:val="both"/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</w:rPr>
        <w:t>7</w:t>
      </w:r>
      <w:r w:rsidR="004E1AEC" w:rsidRPr="00FE6202">
        <w:rPr>
          <w:b/>
          <w:i/>
          <w:sz w:val="22"/>
          <w:szCs w:val="22"/>
        </w:rPr>
        <w:t xml:space="preserve">) </w:t>
      </w:r>
      <w:r w:rsidR="00116214" w:rsidRPr="00116214">
        <w:rPr>
          <w:b/>
          <w:i/>
          <w:sz w:val="22"/>
          <w:szCs w:val="22"/>
          <w:u w:val="single"/>
        </w:rPr>
        <w:t xml:space="preserve">Порядок, место, дата и время начала и окончания подачи заявок: </w:t>
      </w:r>
    </w:p>
    <w:p w14:paraId="38DB1F2B" w14:textId="3F4039C5" w:rsidR="00B31560" w:rsidRPr="00B31560" w:rsidRDefault="00B31560" w:rsidP="008E4B2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31560">
        <w:rPr>
          <w:sz w:val="22"/>
          <w:szCs w:val="22"/>
        </w:rPr>
        <w:t>Для участия в аукционе претенденты подают заявку путем заполнения ее электронной формы, размещенной в открытой части электронной площадки, с приложением электронных образов документов</w:t>
      </w:r>
      <w:r w:rsidR="003163D2">
        <w:rPr>
          <w:sz w:val="22"/>
          <w:szCs w:val="22"/>
        </w:rPr>
        <w:t xml:space="preserve"> </w:t>
      </w:r>
      <w:proofErr w:type="gramStart"/>
      <w:r w:rsidRPr="00B31560">
        <w:rPr>
          <w:sz w:val="22"/>
          <w:szCs w:val="22"/>
        </w:rPr>
        <w:t>в</w:t>
      </w:r>
      <w:r w:rsidR="003163D2">
        <w:rPr>
          <w:sz w:val="22"/>
          <w:szCs w:val="22"/>
        </w:rPr>
        <w:t xml:space="preserve"> </w:t>
      </w:r>
      <w:r w:rsidRPr="00B31560">
        <w:rPr>
          <w:sz w:val="22"/>
          <w:szCs w:val="22"/>
        </w:rPr>
        <w:t>соответствии с</w:t>
      </w:r>
      <w:r w:rsidR="003163D2">
        <w:rPr>
          <w:sz w:val="22"/>
          <w:szCs w:val="22"/>
        </w:rPr>
        <w:t xml:space="preserve"> п</w:t>
      </w:r>
      <w:r w:rsidRPr="00B31560">
        <w:rPr>
          <w:sz w:val="22"/>
          <w:szCs w:val="22"/>
        </w:rPr>
        <w:t>еречнем</w:t>
      </w:r>
      <w:proofErr w:type="gramEnd"/>
      <w:r w:rsidRPr="00B31560">
        <w:rPr>
          <w:sz w:val="22"/>
          <w:szCs w:val="22"/>
        </w:rPr>
        <w:t xml:space="preserve"> приведенным в информационном сообщении.</w:t>
      </w:r>
    </w:p>
    <w:p w14:paraId="494791D5" w14:textId="77777777" w:rsidR="00B31560" w:rsidRPr="00B31560" w:rsidRDefault="00B31560" w:rsidP="008E4B2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31560">
        <w:rPr>
          <w:sz w:val="22"/>
          <w:szCs w:val="22"/>
        </w:rPr>
        <w:t>Одно лицо имеет право подать только одну заявку.</w:t>
      </w:r>
    </w:p>
    <w:p w14:paraId="59B270B8" w14:textId="77777777" w:rsidR="00B31560" w:rsidRPr="00B31560" w:rsidRDefault="00B31560" w:rsidP="008E4B2A">
      <w:pPr>
        <w:jc w:val="both"/>
        <w:rPr>
          <w:sz w:val="22"/>
          <w:szCs w:val="22"/>
        </w:rPr>
      </w:pPr>
      <w:r w:rsidRPr="00B31560">
        <w:rPr>
          <w:sz w:val="22"/>
          <w:szCs w:val="22"/>
        </w:rPr>
        <w:tab/>
        <w:t>При приеме заявок от претендентов,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14:paraId="2D9B229B" w14:textId="77777777" w:rsidR="00B31560" w:rsidRPr="00B31560" w:rsidRDefault="00B31560" w:rsidP="008E4B2A">
      <w:pPr>
        <w:jc w:val="both"/>
        <w:rPr>
          <w:sz w:val="22"/>
          <w:szCs w:val="22"/>
        </w:rPr>
      </w:pPr>
      <w:r w:rsidRPr="00B3156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B31560">
        <w:rPr>
          <w:sz w:val="22"/>
          <w:szCs w:val="22"/>
        </w:rPr>
        <w:t>В течение одного часа со времени поступления заявки оператор электронной площадки сообщает претенденту,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14:paraId="338B4D08" w14:textId="77777777" w:rsidR="00B31560" w:rsidRPr="00B31560" w:rsidRDefault="00B31560" w:rsidP="008E4B2A">
      <w:pPr>
        <w:jc w:val="both"/>
        <w:rPr>
          <w:sz w:val="22"/>
          <w:szCs w:val="22"/>
        </w:rPr>
      </w:pPr>
      <w:r w:rsidRPr="00B31560">
        <w:rPr>
          <w:sz w:val="22"/>
          <w:szCs w:val="22"/>
        </w:rPr>
        <w:tab/>
        <w:t xml:space="preserve">При приеме заявок оператор электронной площадки обеспечивает конфиденциальность данных о претенденте, за исключением случая направления электронных документов продавцу, о поступивших заявках и прилагаемых документов, а также сведения о лицах, подавших заявки, за исключением случаев доступа продавца к заявкам и документам, до момента размещения на электронной площадке  информации об итогах приема заявок (определения участников). </w:t>
      </w:r>
    </w:p>
    <w:p w14:paraId="0216F2A5" w14:textId="77777777" w:rsidR="00B31560" w:rsidRPr="00B31560" w:rsidRDefault="00B31560" w:rsidP="008E4B2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31560">
        <w:rPr>
          <w:sz w:val="22"/>
          <w:szCs w:val="22"/>
        </w:rPr>
        <w:t>Оператор электронной площадки обеспечивает прекращение подачи заявок по истечении срока их приема, указанного в информационном сообщении. 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45674309" w14:textId="77777777" w:rsidR="00B31560" w:rsidRPr="00B31560" w:rsidRDefault="00B31560" w:rsidP="008E4B2A">
      <w:pPr>
        <w:jc w:val="both"/>
        <w:rPr>
          <w:sz w:val="22"/>
          <w:szCs w:val="22"/>
        </w:rPr>
      </w:pPr>
      <w:r w:rsidRPr="00B31560">
        <w:rPr>
          <w:sz w:val="22"/>
          <w:szCs w:val="22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14:paraId="258398B9" w14:textId="3841FC9A" w:rsidR="00B31560" w:rsidRDefault="00B31560" w:rsidP="008E4B2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31560">
        <w:rPr>
          <w:sz w:val="22"/>
          <w:szCs w:val="22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14:paraId="4486C3A1" w14:textId="77777777" w:rsidR="002631D5" w:rsidRDefault="002631D5" w:rsidP="002631D5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Решение продавца о признании претендентов участниками аукциона принимается в течение 5 рабочих дней с даты окончания срока приема заявок.</w:t>
      </w:r>
    </w:p>
    <w:p w14:paraId="010BC9D7" w14:textId="77777777" w:rsidR="002631D5" w:rsidRDefault="002631D5" w:rsidP="002631D5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14:paraId="3C4AE21F" w14:textId="77777777" w:rsidR="002631D5" w:rsidRDefault="002631D5" w:rsidP="002631D5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14:paraId="1FD18EC4" w14:textId="77777777" w:rsidR="002631D5" w:rsidRDefault="002631D5" w:rsidP="002631D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"Интернет" для размещения информации о проведении торгов, определенном Правительством Российской Федерации, а также на сайте продавца в сети "Интернет".</w:t>
      </w:r>
    </w:p>
    <w:p w14:paraId="455EA96E" w14:textId="75989152" w:rsidR="008D1D8E" w:rsidRPr="00853ADE" w:rsidRDefault="00334879" w:rsidP="00853ADE">
      <w:pPr>
        <w:spacing w:before="16"/>
        <w:ind w:left="31" w:right="31" w:firstLine="677"/>
        <w:jc w:val="both"/>
        <w:rPr>
          <w:b/>
          <w:bCs/>
          <w:color w:val="000000"/>
          <w:sz w:val="22"/>
          <w:szCs w:val="22"/>
        </w:rPr>
      </w:pPr>
      <w:r w:rsidRPr="00853ADE">
        <w:rPr>
          <w:b/>
          <w:bCs/>
          <w:color w:val="000000"/>
          <w:sz w:val="22"/>
          <w:szCs w:val="22"/>
        </w:rPr>
        <w:t>Дата и время начала приема заявок на участие в аукционе –</w:t>
      </w:r>
      <w:r w:rsidR="001A4900" w:rsidRPr="00853ADE">
        <w:rPr>
          <w:b/>
          <w:bCs/>
          <w:color w:val="000000"/>
          <w:sz w:val="22"/>
          <w:szCs w:val="22"/>
        </w:rPr>
        <w:t xml:space="preserve"> </w:t>
      </w:r>
      <w:r w:rsidR="00173868">
        <w:rPr>
          <w:b/>
          <w:bCs/>
          <w:color w:val="000000"/>
          <w:sz w:val="22"/>
          <w:szCs w:val="22"/>
        </w:rPr>
        <w:t>14.05</w:t>
      </w:r>
      <w:r w:rsidRPr="00853ADE">
        <w:rPr>
          <w:b/>
          <w:bCs/>
          <w:color w:val="000000"/>
          <w:sz w:val="22"/>
          <w:szCs w:val="22"/>
        </w:rPr>
        <w:t>.202</w:t>
      </w:r>
      <w:r w:rsidR="005E1C58">
        <w:rPr>
          <w:b/>
          <w:bCs/>
          <w:color w:val="000000"/>
          <w:sz w:val="22"/>
          <w:szCs w:val="22"/>
        </w:rPr>
        <w:t>6</w:t>
      </w:r>
      <w:r w:rsidR="00853ADE">
        <w:rPr>
          <w:b/>
          <w:bCs/>
          <w:sz w:val="22"/>
          <w:szCs w:val="22"/>
        </w:rPr>
        <w:t xml:space="preserve"> </w:t>
      </w:r>
      <w:r w:rsidRPr="00853ADE">
        <w:rPr>
          <w:b/>
          <w:bCs/>
          <w:color w:val="000000"/>
          <w:sz w:val="22"/>
          <w:szCs w:val="22"/>
        </w:rPr>
        <w:t xml:space="preserve">с 8:30 </w:t>
      </w:r>
    </w:p>
    <w:p w14:paraId="5B96AB97" w14:textId="39624BD5" w:rsidR="00334879" w:rsidRDefault="00334879" w:rsidP="00853ADE">
      <w:pPr>
        <w:spacing w:before="16"/>
        <w:ind w:left="31" w:right="31" w:firstLine="677"/>
        <w:jc w:val="both"/>
        <w:rPr>
          <w:b/>
          <w:bCs/>
          <w:sz w:val="22"/>
          <w:szCs w:val="22"/>
        </w:rPr>
      </w:pPr>
      <w:r w:rsidRPr="00853ADE">
        <w:rPr>
          <w:b/>
          <w:bCs/>
          <w:color w:val="000000"/>
          <w:sz w:val="22"/>
          <w:szCs w:val="22"/>
        </w:rPr>
        <w:t xml:space="preserve">Дата и время окончания приема заявок на участие в аукционе – </w:t>
      </w:r>
      <w:r w:rsidR="00173868">
        <w:rPr>
          <w:b/>
          <w:bCs/>
          <w:color w:val="000000"/>
          <w:sz w:val="22"/>
          <w:szCs w:val="22"/>
        </w:rPr>
        <w:t>15.06</w:t>
      </w:r>
      <w:r w:rsidR="001A4900" w:rsidRPr="00853ADE">
        <w:rPr>
          <w:b/>
          <w:bCs/>
          <w:color w:val="000000"/>
          <w:sz w:val="22"/>
          <w:szCs w:val="22"/>
        </w:rPr>
        <w:t>.202</w:t>
      </w:r>
      <w:r w:rsidR="005E1C58">
        <w:rPr>
          <w:b/>
          <w:bCs/>
          <w:color w:val="000000"/>
          <w:sz w:val="22"/>
          <w:szCs w:val="22"/>
        </w:rPr>
        <w:t>6</w:t>
      </w:r>
      <w:r w:rsidRPr="00853ADE">
        <w:rPr>
          <w:b/>
          <w:bCs/>
          <w:sz w:val="22"/>
          <w:szCs w:val="22"/>
        </w:rPr>
        <w:t xml:space="preserve"> до 1</w:t>
      </w:r>
      <w:r w:rsidR="008D1D8E" w:rsidRPr="00853ADE">
        <w:rPr>
          <w:b/>
          <w:bCs/>
          <w:sz w:val="22"/>
          <w:szCs w:val="22"/>
        </w:rPr>
        <w:t>7</w:t>
      </w:r>
      <w:r w:rsidRPr="00853ADE">
        <w:rPr>
          <w:b/>
          <w:bCs/>
          <w:sz w:val="22"/>
          <w:szCs w:val="22"/>
        </w:rPr>
        <w:t>:</w:t>
      </w:r>
      <w:r w:rsidR="008D1D8E" w:rsidRPr="00853ADE">
        <w:rPr>
          <w:b/>
          <w:bCs/>
          <w:sz w:val="22"/>
          <w:szCs w:val="22"/>
        </w:rPr>
        <w:t>0</w:t>
      </w:r>
      <w:r w:rsidRPr="00853ADE">
        <w:rPr>
          <w:b/>
          <w:bCs/>
          <w:sz w:val="22"/>
          <w:szCs w:val="22"/>
        </w:rPr>
        <w:t xml:space="preserve">0 </w:t>
      </w:r>
    </w:p>
    <w:p w14:paraId="3E419666" w14:textId="77777777" w:rsidR="004E1AEC" w:rsidRDefault="00B31560" w:rsidP="00A778DF">
      <w:pPr>
        <w:ind w:firstLine="708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8</w:t>
      </w:r>
      <w:r w:rsidR="00E75667" w:rsidRPr="00FE6202">
        <w:rPr>
          <w:b/>
          <w:i/>
          <w:sz w:val="22"/>
          <w:szCs w:val="22"/>
        </w:rPr>
        <w:t xml:space="preserve">) </w:t>
      </w:r>
      <w:r w:rsidR="00E75667" w:rsidRPr="00E75667">
        <w:rPr>
          <w:b/>
          <w:i/>
          <w:sz w:val="22"/>
          <w:szCs w:val="22"/>
          <w:u w:val="single"/>
        </w:rPr>
        <w:t xml:space="preserve">Перечень </w:t>
      </w:r>
      <w:r w:rsidR="006A494A">
        <w:rPr>
          <w:b/>
          <w:i/>
          <w:sz w:val="22"/>
          <w:szCs w:val="22"/>
          <w:u w:val="single"/>
        </w:rPr>
        <w:t xml:space="preserve">представляемых покупателями </w:t>
      </w:r>
      <w:r w:rsidR="00E75667" w:rsidRPr="00E75667">
        <w:rPr>
          <w:b/>
          <w:i/>
          <w:sz w:val="22"/>
          <w:szCs w:val="22"/>
          <w:u w:val="single"/>
        </w:rPr>
        <w:t>документов:</w:t>
      </w:r>
      <w:r w:rsidR="00E75667">
        <w:rPr>
          <w:b/>
          <w:i/>
          <w:sz w:val="22"/>
          <w:szCs w:val="22"/>
          <w:u w:val="single"/>
        </w:rPr>
        <w:t xml:space="preserve"> </w:t>
      </w:r>
    </w:p>
    <w:p w14:paraId="75339906" w14:textId="77777777" w:rsidR="00B31560" w:rsidRPr="00B17DBA" w:rsidRDefault="00B31560" w:rsidP="00B31560">
      <w:pPr>
        <w:ind w:firstLine="720"/>
        <w:jc w:val="both"/>
        <w:rPr>
          <w:sz w:val="22"/>
          <w:szCs w:val="22"/>
        </w:rPr>
      </w:pPr>
      <w:r w:rsidRPr="00B17DBA">
        <w:rPr>
          <w:sz w:val="22"/>
          <w:szCs w:val="22"/>
        </w:rPr>
        <w:t>-  заявку, путем заполнения ее электронной формы;</w:t>
      </w:r>
    </w:p>
    <w:p w14:paraId="57827071" w14:textId="1444498B" w:rsidR="00B31560" w:rsidRPr="00B17DBA" w:rsidRDefault="00B31560" w:rsidP="00B31560">
      <w:pPr>
        <w:ind w:firstLine="720"/>
        <w:jc w:val="both"/>
        <w:rPr>
          <w:sz w:val="22"/>
          <w:szCs w:val="22"/>
        </w:rPr>
      </w:pPr>
      <w:r w:rsidRPr="00B17DBA">
        <w:rPr>
          <w:sz w:val="22"/>
          <w:szCs w:val="22"/>
        </w:rPr>
        <w:t>-  оформленную в установленном порядке доверенность представителя претендента или нотариально заверенную копию такой доверенности (при необходимости</w:t>
      </w:r>
      <w:proofErr w:type="gramStart"/>
      <w:r w:rsidRPr="00B17DBA">
        <w:rPr>
          <w:sz w:val="22"/>
          <w:szCs w:val="22"/>
        </w:rPr>
        <w:t>), в случае, если</w:t>
      </w:r>
      <w:proofErr w:type="gramEnd"/>
      <w:r w:rsidRPr="00B17DBA">
        <w:rPr>
          <w:sz w:val="22"/>
          <w:szCs w:val="22"/>
        </w:rPr>
        <w:t xml:space="preserve"> от имени претендента действует его представитель по доверенности, прилагается копия паспорта всех страниц представителя претендента.</w:t>
      </w:r>
    </w:p>
    <w:p w14:paraId="4220833B" w14:textId="77777777" w:rsidR="00B31560" w:rsidRPr="00B17DBA" w:rsidRDefault="00B31560" w:rsidP="00B31560">
      <w:pPr>
        <w:ind w:firstLine="720"/>
        <w:jc w:val="both"/>
        <w:rPr>
          <w:sz w:val="22"/>
          <w:szCs w:val="22"/>
        </w:rPr>
      </w:pPr>
      <w:r w:rsidRPr="00B17DBA">
        <w:rPr>
          <w:sz w:val="22"/>
          <w:szCs w:val="22"/>
        </w:rPr>
        <w:t>- опись документов, прилагаемых к заявке.</w:t>
      </w:r>
    </w:p>
    <w:p w14:paraId="745742A6" w14:textId="77777777" w:rsidR="00B31560" w:rsidRPr="00B17DBA" w:rsidRDefault="00B31560" w:rsidP="00853ADE">
      <w:pPr>
        <w:ind w:firstLine="708"/>
        <w:jc w:val="both"/>
        <w:rPr>
          <w:b/>
          <w:sz w:val="22"/>
          <w:szCs w:val="22"/>
        </w:rPr>
      </w:pPr>
      <w:r w:rsidRPr="00B17DBA">
        <w:rPr>
          <w:b/>
          <w:sz w:val="22"/>
          <w:szCs w:val="22"/>
        </w:rPr>
        <w:t>Юридические лица:</w:t>
      </w:r>
    </w:p>
    <w:p w14:paraId="52A4E0CD" w14:textId="77777777" w:rsidR="00B31560" w:rsidRPr="00B17DBA" w:rsidRDefault="00B31560" w:rsidP="00B31560">
      <w:pPr>
        <w:jc w:val="both"/>
        <w:rPr>
          <w:b/>
          <w:sz w:val="22"/>
          <w:szCs w:val="22"/>
        </w:rPr>
      </w:pPr>
      <w:r w:rsidRPr="00B17DBA">
        <w:rPr>
          <w:b/>
          <w:sz w:val="22"/>
          <w:szCs w:val="22"/>
        </w:rPr>
        <w:tab/>
      </w:r>
      <w:r w:rsidRPr="00B17DBA">
        <w:rPr>
          <w:sz w:val="22"/>
          <w:szCs w:val="22"/>
        </w:rPr>
        <w:t xml:space="preserve">- заверенные копии учредительных документов;      </w:t>
      </w:r>
    </w:p>
    <w:p w14:paraId="1A50F41D" w14:textId="32E4F2D3" w:rsidR="00B31560" w:rsidRPr="00B17DBA" w:rsidRDefault="00B31560" w:rsidP="00B31560">
      <w:pPr>
        <w:jc w:val="both"/>
        <w:rPr>
          <w:sz w:val="22"/>
          <w:szCs w:val="22"/>
        </w:rPr>
      </w:pPr>
      <w:r w:rsidRPr="00B17DBA">
        <w:rPr>
          <w:sz w:val="22"/>
          <w:szCs w:val="22"/>
        </w:rPr>
        <w:tab/>
        <w:t xml:space="preserve">- документ, подтверждающий полномочия руководителя на осуществление действий от имени юридического лица (копия решения о назначении </w:t>
      </w:r>
      <w:proofErr w:type="gramStart"/>
      <w:r w:rsidRPr="00B17DBA">
        <w:rPr>
          <w:sz w:val="22"/>
          <w:szCs w:val="22"/>
        </w:rPr>
        <w:t>руководителя  или</w:t>
      </w:r>
      <w:proofErr w:type="gramEnd"/>
      <w:r w:rsidRPr="00B17DBA">
        <w:rPr>
          <w:sz w:val="22"/>
          <w:szCs w:val="22"/>
        </w:rPr>
        <w:t xml:space="preserve"> его избрании) и в соответствии с которым руководитель обладает правом действовать  от имени юридического лица без доверенности;</w:t>
      </w:r>
    </w:p>
    <w:p w14:paraId="2EB1B5A2" w14:textId="77777777" w:rsidR="00B31560" w:rsidRPr="00B17DBA" w:rsidRDefault="00B31560" w:rsidP="00B31560">
      <w:pPr>
        <w:ind w:firstLine="720"/>
        <w:jc w:val="both"/>
        <w:rPr>
          <w:sz w:val="22"/>
          <w:szCs w:val="22"/>
        </w:rPr>
      </w:pPr>
      <w:r w:rsidRPr="00B17DBA">
        <w:rPr>
          <w:sz w:val="22"/>
          <w:szCs w:val="22"/>
        </w:rPr>
        <w:t xml:space="preserve">- документ, содержащий сведения о доле Российской Федерации, 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       </w:t>
      </w:r>
    </w:p>
    <w:p w14:paraId="7291CB0F" w14:textId="77777777" w:rsidR="00B31560" w:rsidRPr="00B17DBA" w:rsidRDefault="00B31560" w:rsidP="00853ADE">
      <w:pPr>
        <w:ind w:firstLine="708"/>
        <w:jc w:val="both"/>
        <w:rPr>
          <w:b/>
          <w:sz w:val="22"/>
          <w:szCs w:val="22"/>
        </w:rPr>
      </w:pPr>
      <w:r w:rsidRPr="00B17DBA">
        <w:rPr>
          <w:b/>
          <w:sz w:val="22"/>
          <w:szCs w:val="22"/>
        </w:rPr>
        <w:t xml:space="preserve">Физические лица: </w:t>
      </w:r>
    </w:p>
    <w:p w14:paraId="5E27FC07" w14:textId="77777777" w:rsidR="00B31560" w:rsidRPr="00B17DBA" w:rsidRDefault="00B31560" w:rsidP="00B31560">
      <w:pPr>
        <w:ind w:firstLine="720"/>
        <w:jc w:val="both"/>
        <w:rPr>
          <w:b/>
          <w:sz w:val="22"/>
          <w:szCs w:val="22"/>
        </w:rPr>
      </w:pPr>
      <w:r w:rsidRPr="00B17DBA">
        <w:rPr>
          <w:sz w:val="22"/>
          <w:szCs w:val="22"/>
        </w:rPr>
        <w:lastRenderedPageBreak/>
        <w:t xml:space="preserve">- копию всех листов документа, удостоверяющего личность. </w:t>
      </w:r>
    </w:p>
    <w:p w14:paraId="3EFC82DE" w14:textId="77777777" w:rsidR="002631D5" w:rsidRDefault="00B17DBA" w:rsidP="002631D5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9</w:t>
      </w:r>
      <w:r w:rsidR="00A3549A" w:rsidRPr="00FE6202">
        <w:rPr>
          <w:b/>
          <w:i/>
          <w:sz w:val="22"/>
          <w:szCs w:val="22"/>
        </w:rPr>
        <w:t xml:space="preserve">) </w:t>
      </w:r>
      <w:r w:rsidR="00A3549A" w:rsidRPr="00FE6202">
        <w:rPr>
          <w:b/>
          <w:i/>
          <w:sz w:val="22"/>
          <w:szCs w:val="22"/>
          <w:u w:val="single"/>
        </w:rPr>
        <w:t>Срок заключения договора купли-продажи:</w:t>
      </w:r>
      <w:r w:rsidR="00A3549A" w:rsidRPr="0006402D">
        <w:rPr>
          <w:sz w:val="22"/>
          <w:szCs w:val="22"/>
        </w:rPr>
        <w:t xml:space="preserve"> </w:t>
      </w:r>
    </w:p>
    <w:p w14:paraId="78354ED2" w14:textId="77777777" w:rsidR="00031B14" w:rsidRDefault="00031B14" w:rsidP="00031B14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 w:rsidR="002631D5">
        <w:rPr>
          <w:rFonts w:eastAsia="Calibri"/>
          <w:sz w:val="22"/>
          <w:szCs w:val="22"/>
        </w:rPr>
        <w:t>.</w:t>
      </w:r>
    </w:p>
    <w:p w14:paraId="301DB5C4" w14:textId="77777777" w:rsidR="002631D5" w:rsidRDefault="002631D5" w:rsidP="002631D5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7ED2F432" w14:textId="77777777" w:rsidR="002631D5" w:rsidRDefault="00031B14" w:rsidP="002631D5">
      <w:pPr>
        <w:ind w:firstLine="709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="00B17DBA">
        <w:rPr>
          <w:b/>
          <w:i/>
          <w:sz w:val="22"/>
          <w:szCs w:val="22"/>
        </w:rPr>
        <w:t>10</w:t>
      </w:r>
      <w:r w:rsidR="00D919C1" w:rsidRPr="00FE6202">
        <w:rPr>
          <w:b/>
          <w:i/>
          <w:sz w:val="22"/>
          <w:szCs w:val="22"/>
        </w:rPr>
        <w:t xml:space="preserve">) </w:t>
      </w:r>
      <w:r w:rsidR="00D919C1" w:rsidRPr="00853ADE">
        <w:rPr>
          <w:b/>
          <w:i/>
          <w:sz w:val="22"/>
          <w:szCs w:val="22"/>
          <w:u w:val="single"/>
        </w:rPr>
        <w:t>Порядок ознакомления покупателей с условиями договора купли-продажи имущества</w:t>
      </w:r>
      <w:r w:rsidR="004B5344" w:rsidRPr="00853ADE">
        <w:rPr>
          <w:b/>
          <w:i/>
          <w:sz w:val="22"/>
          <w:szCs w:val="22"/>
          <w:u w:val="single"/>
        </w:rPr>
        <w:t>, иной информацией</w:t>
      </w:r>
      <w:r w:rsidR="00D919C1" w:rsidRPr="00853ADE">
        <w:rPr>
          <w:b/>
          <w:i/>
          <w:sz w:val="22"/>
          <w:szCs w:val="22"/>
          <w:u w:val="single"/>
        </w:rPr>
        <w:t>:</w:t>
      </w:r>
      <w:r w:rsidR="00D919C1" w:rsidRPr="00853ADE">
        <w:rPr>
          <w:sz w:val="22"/>
          <w:szCs w:val="22"/>
        </w:rPr>
        <w:t xml:space="preserve"> </w:t>
      </w:r>
      <w:r w:rsidR="004B5344" w:rsidRPr="00853ADE">
        <w:rPr>
          <w:sz w:val="22"/>
          <w:szCs w:val="22"/>
        </w:rPr>
        <w:t xml:space="preserve"> </w:t>
      </w:r>
      <w:r w:rsidR="00B17DBA" w:rsidRPr="002631D5">
        <w:rPr>
          <w:sz w:val="22"/>
          <w:szCs w:val="22"/>
        </w:rPr>
        <w:t xml:space="preserve">сообщение о проведении аукциона размещается </w:t>
      </w:r>
      <w:r w:rsidR="002631D5" w:rsidRPr="002631D5">
        <w:rPr>
          <w:sz w:val="22"/>
          <w:szCs w:val="22"/>
        </w:rPr>
        <w:t>на официальном сайте Российской Федерации (</w:t>
      </w:r>
      <w:hyperlink r:id="rId9" w:history="1">
        <w:r w:rsidR="002631D5" w:rsidRPr="002631D5">
          <w:rPr>
            <w:rStyle w:val="a5"/>
            <w:color w:val="auto"/>
            <w:sz w:val="22"/>
            <w:szCs w:val="22"/>
            <w:u w:val="none"/>
            <w:lang w:val="en-US"/>
          </w:rPr>
          <w:t>www</w:t>
        </w:r>
        <w:r w:rsidR="002631D5" w:rsidRPr="002631D5">
          <w:rPr>
            <w:rStyle w:val="a5"/>
            <w:color w:val="auto"/>
            <w:sz w:val="22"/>
            <w:szCs w:val="22"/>
            <w:u w:val="none"/>
          </w:rPr>
          <w:t>.</w:t>
        </w:r>
        <w:r w:rsidR="002631D5" w:rsidRPr="002631D5">
          <w:rPr>
            <w:rStyle w:val="a5"/>
            <w:color w:val="auto"/>
            <w:sz w:val="22"/>
            <w:szCs w:val="22"/>
            <w:u w:val="none"/>
            <w:lang w:val="en-US"/>
          </w:rPr>
          <w:t>torgi</w:t>
        </w:r>
        <w:r w:rsidR="002631D5" w:rsidRPr="002631D5">
          <w:rPr>
            <w:rStyle w:val="a5"/>
            <w:color w:val="auto"/>
            <w:sz w:val="22"/>
            <w:szCs w:val="22"/>
            <w:u w:val="none"/>
          </w:rPr>
          <w:t>.</w:t>
        </w:r>
        <w:r w:rsidR="002631D5" w:rsidRPr="002631D5">
          <w:rPr>
            <w:rStyle w:val="a5"/>
            <w:color w:val="auto"/>
            <w:sz w:val="22"/>
            <w:szCs w:val="22"/>
            <w:u w:val="none"/>
            <w:lang w:val="en-US"/>
          </w:rPr>
          <w:t>gov</w:t>
        </w:r>
        <w:r w:rsidR="002631D5" w:rsidRPr="002631D5">
          <w:rPr>
            <w:rStyle w:val="a5"/>
            <w:color w:val="auto"/>
            <w:sz w:val="22"/>
            <w:szCs w:val="22"/>
            <w:u w:val="none"/>
          </w:rPr>
          <w:t>.</w:t>
        </w:r>
        <w:r w:rsidR="002631D5" w:rsidRPr="002631D5">
          <w:rPr>
            <w:rStyle w:val="a5"/>
            <w:color w:val="auto"/>
            <w:sz w:val="22"/>
            <w:szCs w:val="22"/>
            <w:u w:val="none"/>
            <w:lang w:val="en-US"/>
          </w:rPr>
          <w:t>ru</w:t>
        </w:r>
      </w:hyperlink>
      <w:r w:rsidR="002631D5" w:rsidRPr="002631D5">
        <w:rPr>
          <w:sz w:val="22"/>
          <w:szCs w:val="22"/>
        </w:rPr>
        <w:t>), на официальном сайте Администрации города Воткинска (</w:t>
      </w:r>
      <w:hyperlink r:id="rId10" w:history="1">
        <w:r w:rsidR="002631D5" w:rsidRPr="002631D5">
          <w:rPr>
            <w:rStyle w:val="a5"/>
            <w:color w:val="auto"/>
            <w:sz w:val="22"/>
            <w:szCs w:val="22"/>
            <w:u w:val="none"/>
            <w:lang w:val="en-US"/>
          </w:rPr>
          <w:t>www</w:t>
        </w:r>
        <w:r w:rsidR="002631D5" w:rsidRPr="002631D5">
          <w:rPr>
            <w:rStyle w:val="a5"/>
            <w:b/>
            <w:color w:val="auto"/>
            <w:sz w:val="22"/>
            <w:szCs w:val="22"/>
            <w:u w:val="none"/>
          </w:rPr>
          <w:t>.</w:t>
        </w:r>
        <w:hyperlink r:id="rId11" w:tgtFrame="_blank" w:history="1">
          <w:r w:rsidR="002631D5" w:rsidRPr="002631D5">
            <w:rPr>
              <w:rStyle w:val="a5"/>
              <w:bCs/>
              <w:color w:val="auto"/>
              <w:sz w:val="22"/>
              <w:szCs w:val="22"/>
              <w:u w:val="none"/>
              <w:shd w:val="clear" w:color="auto" w:fill="FFFFFF"/>
            </w:rPr>
            <w:t>admin.votkinsk.ru</w:t>
          </w:r>
        </w:hyperlink>
      </w:hyperlink>
      <w:r w:rsidR="002631D5" w:rsidRPr="002631D5">
        <w:rPr>
          <w:sz w:val="22"/>
          <w:szCs w:val="22"/>
        </w:rPr>
        <w:t xml:space="preserve">) и на электронной площадке </w:t>
      </w:r>
      <w:hyperlink r:id="rId12" w:history="1">
        <w:r w:rsidR="002631D5" w:rsidRPr="002631D5">
          <w:rPr>
            <w:rStyle w:val="a5"/>
            <w:color w:val="auto"/>
            <w:sz w:val="22"/>
            <w:szCs w:val="22"/>
            <w:u w:val="none"/>
          </w:rPr>
          <w:t>http://utp.sberbank-ast.ru</w:t>
        </w:r>
      </w:hyperlink>
      <w:r w:rsidR="002631D5">
        <w:rPr>
          <w:sz w:val="22"/>
          <w:szCs w:val="22"/>
        </w:rPr>
        <w:t>.</w:t>
      </w:r>
    </w:p>
    <w:p w14:paraId="7DEF13C0" w14:textId="77777777" w:rsidR="00B17DBA" w:rsidRPr="00853ADE" w:rsidRDefault="002631D5" w:rsidP="002631D5">
      <w:pPr>
        <w:ind w:firstLine="709"/>
        <w:jc w:val="both"/>
        <w:rPr>
          <w:sz w:val="22"/>
          <w:szCs w:val="22"/>
        </w:rPr>
      </w:pPr>
      <w:r w:rsidRPr="0068072D">
        <w:rPr>
          <w:sz w:val="28"/>
          <w:szCs w:val="28"/>
        </w:rPr>
        <w:t xml:space="preserve"> </w:t>
      </w:r>
      <w:r w:rsidRPr="0068072D">
        <w:rPr>
          <w:i/>
          <w:sz w:val="28"/>
          <w:szCs w:val="28"/>
        </w:rPr>
        <w:t xml:space="preserve"> </w:t>
      </w:r>
      <w:r w:rsidR="00B17DBA" w:rsidRPr="00853ADE">
        <w:rPr>
          <w:sz w:val="22"/>
          <w:szCs w:val="22"/>
        </w:rPr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14:paraId="57D5BB0A" w14:textId="77777777" w:rsidR="00B17DBA" w:rsidRPr="00853ADE" w:rsidRDefault="00B17DBA" w:rsidP="00F46638">
      <w:pPr>
        <w:ind w:firstLine="708"/>
        <w:jc w:val="both"/>
        <w:rPr>
          <w:sz w:val="22"/>
          <w:szCs w:val="22"/>
        </w:rPr>
      </w:pPr>
      <w:r w:rsidRPr="00853ADE">
        <w:rPr>
          <w:sz w:val="22"/>
          <w:szCs w:val="22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14:paraId="3D754613" w14:textId="77777777" w:rsidR="00B17DBA" w:rsidRPr="00853ADE" w:rsidRDefault="00B17DBA" w:rsidP="00F46638">
      <w:pPr>
        <w:ind w:firstLine="709"/>
        <w:jc w:val="both"/>
        <w:rPr>
          <w:sz w:val="22"/>
          <w:szCs w:val="22"/>
        </w:rPr>
      </w:pPr>
      <w:r w:rsidRPr="00853ADE">
        <w:rPr>
          <w:sz w:val="22"/>
          <w:szCs w:val="22"/>
        </w:rPr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570E1FC4" w14:textId="6531D7A4" w:rsidR="00B17DBA" w:rsidRPr="00F46638" w:rsidRDefault="00B17DBA" w:rsidP="00F46638">
      <w:pPr>
        <w:ind w:firstLine="709"/>
        <w:jc w:val="both"/>
        <w:rPr>
          <w:sz w:val="22"/>
          <w:szCs w:val="22"/>
        </w:rPr>
      </w:pPr>
      <w:r w:rsidRPr="00853ADE">
        <w:rPr>
          <w:sz w:val="22"/>
          <w:szCs w:val="22"/>
        </w:rPr>
        <w:t>Любое лицо независимо от регистрации на электронной площадке со дня начала приема заявок вправе осмотреть выставленн</w:t>
      </w:r>
      <w:r w:rsidR="002631D5">
        <w:rPr>
          <w:sz w:val="22"/>
          <w:szCs w:val="22"/>
        </w:rPr>
        <w:t>ый на продажу объект</w:t>
      </w:r>
      <w:r w:rsidRPr="00853ADE">
        <w:rPr>
          <w:sz w:val="22"/>
          <w:szCs w:val="22"/>
        </w:rPr>
        <w:t xml:space="preserve"> недвижимости, ознакомиться с условиями продажи, наличием обременений, технической документацией, порядком проведения аукциона, с условиями типового договора купли-продажи. Для этого необходимо обратиться в Управление муниципального имущества и земельных ресурсов города Воткинска по адресу: ул.  Ленина, 7, отдел муниципального</w:t>
      </w:r>
      <w:r w:rsidR="009D1DB4">
        <w:rPr>
          <w:sz w:val="22"/>
          <w:szCs w:val="22"/>
        </w:rPr>
        <w:t xml:space="preserve"> </w:t>
      </w:r>
      <w:proofErr w:type="gramStart"/>
      <w:r w:rsidRPr="00853ADE">
        <w:rPr>
          <w:sz w:val="22"/>
          <w:szCs w:val="22"/>
        </w:rPr>
        <w:t>имущества,  каб</w:t>
      </w:r>
      <w:proofErr w:type="gramEnd"/>
      <w:r w:rsidRPr="00853ADE">
        <w:rPr>
          <w:sz w:val="22"/>
          <w:szCs w:val="22"/>
        </w:rPr>
        <w:t>.21</w:t>
      </w:r>
      <w:r w:rsidR="008D1D8E" w:rsidRPr="00853ADE">
        <w:rPr>
          <w:sz w:val="22"/>
          <w:szCs w:val="22"/>
        </w:rPr>
        <w:t>1</w:t>
      </w:r>
      <w:r w:rsidRPr="00853ADE">
        <w:rPr>
          <w:sz w:val="22"/>
          <w:szCs w:val="22"/>
        </w:rPr>
        <w:t>,  тел. (834145) 5-23-68.</w:t>
      </w:r>
    </w:p>
    <w:p w14:paraId="53E58C60" w14:textId="77777777" w:rsidR="00D248F5" w:rsidRDefault="00BC4CA1" w:rsidP="007B0B5E">
      <w:pPr>
        <w:ind w:firstLine="708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1</w:t>
      </w:r>
      <w:r w:rsidR="00B17DBA" w:rsidRPr="00B17DBA">
        <w:rPr>
          <w:b/>
          <w:i/>
          <w:sz w:val="22"/>
          <w:szCs w:val="22"/>
        </w:rPr>
        <w:t>1</w:t>
      </w:r>
      <w:r w:rsidR="00D919C1" w:rsidRPr="00FE6202">
        <w:rPr>
          <w:b/>
          <w:i/>
          <w:sz w:val="22"/>
          <w:szCs w:val="22"/>
        </w:rPr>
        <w:t xml:space="preserve">) </w:t>
      </w:r>
      <w:r w:rsidR="00D919C1" w:rsidRPr="00D919C1">
        <w:rPr>
          <w:b/>
          <w:i/>
          <w:sz w:val="22"/>
          <w:szCs w:val="22"/>
          <w:u w:val="single"/>
        </w:rPr>
        <w:t>Ограничения участия в приватизации имущества:</w:t>
      </w:r>
      <w:r w:rsidR="00D919C1" w:rsidRPr="0006402D">
        <w:rPr>
          <w:sz w:val="22"/>
          <w:szCs w:val="22"/>
        </w:rPr>
        <w:t xml:space="preserve"> </w:t>
      </w:r>
    </w:p>
    <w:p w14:paraId="2847277A" w14:textId="77777777" w:rsidR="00B17DBA" w:rsidRPr="00B17DBA" w:rsidRDefault="00B17DBA" w:rsidP="00F46638">
      <w:pPr>
        <w:ind w:firstLine="709"/>
        <w:jc w:val="both"/>
        <w:rPr>
          <w:sz w:val="22"/>
          <w:szCs w:val="22"/>
        </w:rPr>
      </w:pPr>
      <w:r w:rsidRPr="00B17DBA">
        <w:rPr>
          <w:sz w:val="22"/>
          <w:szCs w:val="22"/>
        </w:rPr>
        <w:t>Покупателями муниципального имущества могут быть любые физические и юридические лица, за исключением:</w:t>
      </w:r>
    </w:p>
    <w:p w14:paraId="4CC23CAD" w14:textId="77777777" w:rsidR="00B17DBA" w:rsidRPr="00B17DBA" w:rsidRDefault="00B17DBA" w:rsidP="00F46638">
      <w:pPr>
        <w:ind w:firstLine="709"/>
        <w:jc w:val="both"/>
        <w:rPr>
          <w:sz w:val="22"/>
          <w:szCs w:val="22"/>
        </w:rPr>
      </w:pPr>
      <w:r w:rsidRPr="00B17DBA">
        <w:rPr>
          <w:sz w:val="22"/>
          <w:szCs w:val="22"/>
        </w:rPr>
        <w:t>- государственных и муниципальных унитарных предприятий, государственных и муниципальных учреждений;</w:t>
      </w:r>
    </w:p>
    <w:p w14:paraId="529E8C04" w14:textId="77777777" w:rsidR="00B17DBA" w:rsidRPr="00B17DBA" w:rsidRDefault="00B17DBA" w:rsidP="00B17DBA">
      <w:pPr>
        <w:ind w:firstLine="502"/>
        <w:jc w:val="both"/>
        <w:rPr>
          <w:sz w:val="22"/>
          <w:szCs w:val="22"/>
        </w:rPr>
      </w:pPr>
      <w:r w:rsidRPr="00B17DBA">
        <w:rPr>
          <w:sz w:val="22"/>
          <w:szCs w:val="22"/>
        </w:rPr>
        <w:t xml:space="preserve">-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 </w:t>
      </w:r>
    </w:p>
    <w:p w14:paraId="276E671F" w14:textId="77777777" w:rsidR="007E37BD" w:rsidRDefault="00B17DBA" w:rsidP="007E37BD">
      <w:pPr>
        <w:ind w:firstLine="502"/>
        <w:jc w:val="both"/>
        <w:rPr>
          <w:color w:val="000000"/>
          <w:sz w:val="22"/>
          <w:szCs w:val="22"/>
        </w:rPr>
      </w:pPr>
      <w:r w:rsidRPr="00B17DBA">
        <w:rPr>
          <w:sz w:val="22"/>
          <w:szCs w:val="22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r w:rsidRPr="00B17DBA">
        <w:rPr>
          <w:color w:val="000000"/>
          <w:sz w:val="22"/>
          <w:szCs w:val="22"/>
        </w:rPr>
        <w:t>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14:paraId="5176D8CB" w14:textId="77777777" w:rsidR="007E37BD" w:rsidRPr="007E37BD" w:rsidRDefault="00BC4CA1" w:rsidP="00F46638">
      <w:pPr>
        <w:ind w:firstLine="502"/>
        <w:jc w:val="both"/>
        <w:rPr>
          <w:b/>
          <w:i/>
          <w:sz w:val="22"/>
          <w:szCs w:val="22"/>
          <w:u w:val="single"/>
        </w:rPr>
      </w:pPr>
      <w:r w:rsidRPr="007E37BD">
        <w:rPr>
          <w:b/>
          <w:i/>
          <w:sz w:val="22"/>
          <w:szCs w:val="22"/>
        </w:rPr>
        <w:t>1</w:t>
      </w:r>
      <w:r w:rsidR="00B17DBA" w:rsidRPr="007E37BD">
        <w:rPr>
          <w:b/>
          <w:i/>
          <w:sz w:val="22"/>
          <w:szCs w:val="22"/>
        </w:rPr>
        <w:t>2</w:t>
      </w:r>
      <w:r w:rsidR="00FF7997" w:rsidRPr="007E37BD">
        <w:rPr>
          <w:b/>
          <w:i/>
          <w:sz w:val="22"/>
          <w:szCs w:val="22"/>
        </w:rPr>
        <w:t>)</w:t>
      </w:r>
      <w:r w:rsidR="00FF7997" w:rsidRPr="007E37BD">
        <w:rPr>
          <w:b/>
          <w:i/>
          <w:sz w:val="22"/>
          <w:szCs w:val="22"/>
          <w:u w:val="single"/>
        </w:rPr>
        <w:t xml:space="preserve"> </w:t>
      </w:r>
      <w:r w:rsidR="007E37BD" w:rsidRPr="007E37BD">
        <w:rPr>
          <w:b/>
          <w:i/>
          <w:sz w:val="22"/>
          <w:szCs w:val="22"/>
          <w:u w:val="single"/>
        </w:rPr>
        <w:t>Условия допуска и отказа в допуске к участию в аукционе</w:t>
      </w:r>
    </w:p>
    <w:p w14:paraId="5767B6FE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>К участию в аукционе допускаются претенденты, признанные продавцом в соответствии с Законом о приватизации участниками.</w:t>
      </w:r>
    </w:p>
    <w:p w14:paraId="40E4008C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 xml:space="preserve">Претендент приобретает статус участника аукциона с момента подписания протокола </w:t>
      </w:r>
      <w:r w:rsidRPr="007E37BD">
        <w:rPr>
          <w:sz w:val="22"/>
          <w:szCs w:val="22"/>
        </w:rPr>
        <w:br/>
        <w:t>о признании Претендентов участниками аукциона.</w:t>
      </w:r>
    </w:p>
    <w:p w14:paraId="05F5BF46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>Претендент не допускается к участию в аукционе по следующим основаниям:</w:t>
      </w:r>
    </w:p>
    <w:p w14:paraId="3FB78DB0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</w:r>
    </w:p>
    <w:p w14:paraId="7FC367AF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>- представлены не все документы в соответствии с перечнем, указанным в информационном сообщении, или оформление представленных документов не соответствует законодательству Российской Федерации;</w:t>
      </w:r>
    </w:p>
    <w:p w14:paraId="066DA11C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>- не подтверждено поступление в установленный срок задатка на реквизиты оператора электронной площадки;</w:t>
      </w:r>
    </w:p>
    <w:p w14:paraId="36CA5E74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>- заявка подана лицом, не уполномоченным претендентом на осуществление таких действий.</w:t>
      </w:r>
    </w:p>
    <w:p w14:paraId="0C965339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 xml:space="preserve">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14:paraId="7E036554" w14:textId="77777777" w:rsidR="007E37BD" w:rsidRP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lastRenderedPageBreak/>
        <w:t>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14:paraId="63534D7C" w14:textId="77777777" w:rsidR="007E37BD" w:rsidRDefault="007E37BD" w:rsidP="007E37BD">
      <w:pPr>
        <w:ind w:firstLine="502"/>
        <w:jc w:val="both"/>
        <w:rPr>
          <w:sz w:val="22"/>
          <w:szCs w:val="22"/>
        </w:rPr>
      </w:pPr>
      <w:r w:rsidRPr="007E37BD">
        <w:rPr>
          <w:sz w:val="22"/>
          <w:szCs w:val="22"/>
        </w:rPr>
        <w:t>Информация о претендентах, не допущенных к участию в аукционе, размещается в открытой части электронной площадки, на официальном сайте в сети «Интернет»</w:t>
      </w:r>
      <w:r w:rsidR="00652BFE">
        <w:rPr>
          <w:sz w:val="22"/>
          <w:szCs w:val="22"/>
        </w:rPr>
        <w:t xml:space="preserve"> </w:t>
      </w:r>
      <w:r w:rsidRPr="007E37BD">
        <w:rPr>
          <w:sz w:val="22"/>
          <w:szCs w:val="22"/>
        </w:rPr>
        <w:t>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14:paraId="0DD08590" w14:textId="77777777" w:rsidR="00334879" w:rsidRPr="00F247C0" w:rsidRDefault="00334879" w:rsidP="00334879">
      <w:pPr>
        <w:ind w:firstLine="502"/>
        <w:jc w:val="both"/>
        <w:rPr>
          <w:b/>
          <w:i/>
          <w:sz w:val="22"/>
          <w:szCs w:val="22"/>
          <w:u w:val="single"/>
        </w:rPr>
      </w:pPr>
      <w:r w:rsidRPr="00F247C0">
        <w:rPr>
          <w:b/>
          <w:i/>
          <w:sz w:val="22"/>
          <w:szCs w:val="22"/>
          <w:u w:val="single"/>
        </w:rPr>
        <w:t>1</w:t>
      </w:r>
      <w:r>
        <w:rPr>
          <w:b/>
          <w:i/>
          <w:sz w:val="22"/>
          <w:szCs w:val="22"/>
          <w:u w:val="single"/>
        </w:rPr>
        <w:t>3</w:t>
      </w:r>
      <w:r w:rsidRPr="00F247C0">
        <w:rPr>
          <w:b/>
          <w:i/>
          <w:sz w:val="22"/>
          <w:szCs w:val="22"/>
          <w:u w:val="single"/>
        </w:rPr>
        <w:t>) Порядок определения победителей аукциона</w:t>
      </w:r>
      <w:r>
        <w:rPr>
          <w:b/>
          <w:i/>
          <w:sz w:val="22"/>
          <w:szCs w:val="22"/>
          <w:u w:val="single"/>
        </w:rPr>
        <w:t>:</w:t>
      </w:r>
    </w:p>
    <w:p w14:paraId="13A08DED" w14:textId="77777777" w:rsidR="002631D5" w:rsidRDefault="002631D5" w:rsidP="002631D5">
      <w:pPr>
        <w:autoSpaceDE w:val="0"/>
        <w:autoSpaceDN w:val="0"/>
        <w:adjustRightInd w:val="0"/>
        <w:ind w:firstLine="50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Победителем признается участник, предложивший наиболее высокую цену имущества.</w:t>
      </w:r>
    </w:p>
    <w:p w14:paraId="117181CF" w14:textId="2C65ED93" w:rsidR="007E37BD" w:rsidRPr="00F46638" w:rsidRDefault="002631D5" w:rsidP="002631D5">
      <w:pPr>
        <w:spacing w:before="16"/>
        <w:ind w:left="31" w:right="31" w:firstLine="471"/>
        <w:jc w:val="both"/>
        <w:rPr>
          <w:b/>
          <w:bCs/>
          <w:sz w:val="22"/>
          <w:szCs w:val="22"/>
        </w:rPr>
      </w:pPr>
      <w:r w:rsidRPr="00F46638">
        <w:rPr>
          <w:b/>
          <w:bCs/>
          <w:color w:val="000000"/>
          <w:sz w:val="22"/>
          <w:szCs w:val="22"/>
        </w:rPr>
        <w:t xml:space="preserve"> </w:t>
      </w:r>
      <w:r w:rsidR="007E37BD" w:rsidRPr="00F46638">
        <w:rPr>
          <w:b/>
          <w:bCs/>
          <w:color w:val="000000"/>
          <w:sz w:val="22"/>
          <w:szCs w:val="22"/>
        </w:rPr>
        <w:t xml:space="preserve">Дата определения участников аукциона – </w:t>
      </w:r>
      <w:r w:rsidR="00173868">
        <w:rPr>
          <w:b/>
          <w:bCs/>
          <w:color w:val="000000"/>
          <w:sz w:val="22"/>
          <w:szCs w:val="22"/>
        </w:rPr>
        <w:t>17.06</w:t>
      </w:r>
      <w:r w:rsidR="001A39A5" w:rsidRPr="00F46638">
        <w:rPr>
          <w:b/>
          <w:bCs/>
          <w:color w:val="000000"/>
          <w:sz w:val="22"/>
          <w:szCs w:val="22"/>
        </w:rPr>
        <w:t>.202</w:t>
      </w:r>
      <w:r w:rsidR="005E1C58">
        <w:rPr>
          <w:b/>
          <w:bCs/>
          <w:color w:val="000000"/>
          <w:sz w:val="22"/>
          <w:szCs w:val="22"/>
        </w:rPr>
        <w:t>6</w:t>
      </w:r>
      <w:r w:rsidR="004B2B17">
        <w:rPr>
          <w:b/>
          <w:bCs/>
          <w:sz w:val="22"/>
          <w:szCs w:val="22"/>
        </w:rPr>
        <w:t>.</w:t>
      </w:r>
      <w:r w:rsidR="007E37BD" w:rsidRPr="00F46638">
        <w:rPr>
          <w:b/>
          <w:bCs/>
          <w:sz w:val="22"/>
          <w:szCs w:val="22"/>
        </w:rPr>
        <w:t xml:space="preserve"> </w:t>
      </w:r>
    </w:p>
    <w:p w14:paraId="4A8DAB54" w14:textId="62A2BF37" w:rsidR="007E37BD" w:rsidRPr="00F46638" w:rsidRDefault="007E37BD" w:rsidP="00A235DA">
      <w:pPr>
        <w:spacing w:before="16"/>
        <w:ind w:left="31" w:right="31" w:firstLine="471"/>
        <w:jc w:val="both"/>
        <w:rPr>
          <w:b/>
          <w:bCs/>
          <w:color w:val="000000"/>
          <w:sz w:val="22"/>
          <w:szCs w:val="22"/>
        </w:rPr>
      </w:pPr>
      <w:r w:rsidRPr="00F46638">
        <w:rPr>
          <w:b/>
          <w:bCs/>
          <w:color w:val="000000"/>
          <w:sz w:val="22"/>
          <w:szCs w:val="22"/>
        </w:rPr>
        <w:t xml:space="preserve">Проведение аукциона (дата и время начала приема предложений от участников аукциона) </w:t>
      </w:r>
      <w:r w:rsidR="00173868">
        <w:rPr>
          <w:b/>
          <w:bCs/>
          <w:color w:val="000000"/>
          <w:sz w:val="22"/>
          <w:szCs w:val="22"/>
        </w:rPr>
        <w:t>18.06</w:t>
      </w:r>
      <w:r w:rsidR="001A39A5" w:rsidRPr="00F46638">
        <w:rPr>
          <w:b/>
          <w:bCs/>
          <w:color w:val="000000"/>
          <w:sz w:val="22"/>
          <w:szCs w:val="22"/>
        </w:rPr>
        <w:t>.202</w:t>
      </w:r>
      <w:r w:rsidR="005E1C58">
        <w:rPr>
          <w:b/>
          <w:bCs/>
          <w:color w:val="000000"/>
          <w:sz w:val="22"/>
          <w:szCs w:val="22"/>
        </w:rPr>
        <w:t>6</w:t>
      </w:r>
      <w:r w:rsidRPr="00F46638">
        <w:rPr>
          <w:b/>
          <w:bCs/>
          <w:color w:val="000000"/>
          <w:sz w:val="22"/>
          <w:szCs w:val="22"/>
        </w:rPr>
        <w:t xml:space="preserve"> в </w:t>
      </w:r>
      <w:r w:rsidR="008D1D8E" w:rsidRPr="00F46638">
        <w:rPr>
          <w:b/>
          <w:bCs/>
          <w:color w:val="000000"/>
          <w:sz w:val="22"/>
          <w:szCs w:val="22"/>
        </w:rPr>
        <w:t>10</w:t>
      </w:r>
      <w:r w:rsidR="00652BFE" w:rsidRPr="00F46638">
        <w:rPr>
          <w:b/>
          <w:bCs/>
          <w:color w:val="000000"/>
          <w:sz w:val="22"/>
          <w:szCs w:val="22"/>
        </w:rPr>
        <w:t>:00.</w:t>
      </w:r>
    </w:p>
    <w:p w14:paraId="37F29A25" w14:textId="77777777" w:rsidR="00A235DA" w:rsidRPr="006C035E" w:rsidRDefault="00A235DA" w:rsidP="00F46638">
      <w:pPr>
        <w:ind w:firstLine="502"/>
        <w:jc w:val="both"/>
        <w:rPr>
          <w:sz w:val="22"/>
          <w:szCs w:val="22"/>
        </w:rPr>
      </w:pPr>
      <w:r w:rsidRPr="006C035E">
        <w:rPr>
          <w:sz w:val="22"/>
          <w:szCs w:val="22"/>
        </w:rPr>
        <w:t>Вопросы</w:t>
      </w:r>
      <w:r>
        <w:rPr>
          <w:sz w:val="22"/>
          <w:szCs w:val="22"/>
        </w:rPr>
        <w:t>,</w:t>
      </w:r>
      <w:r w:rsidRPr="006C035E">
        <w:rPr>
          <w:sz w:val="22"/>
          <w:szCs w:val="22"/>
        </w:rPr>
        <w:t xml:space="preserve"> касающиеся продажи имущества, не нашедшие отражения в настоящем информационном сообщении</w:t>
      </w:r>
      <w:r>
        <w:rPr>
          <w:sz w:val="22"/>
          <w:szCs w:val="22"/>
        </w:rPr>
        <w:t>,</w:t>
      </w:r>
      <w:r w:rsidRPr="006C035E">
        <w:rPr>
          <w:sz w:val="22"/>
          <w:szCs w:val="22"/>
        </w:rPr>
        <w:t xml:space="preserve"> регулируются в соответствии с действующим законодательством</w:t>
      </w:r>
      <w:r w:rsidR="00853ADE">
        <w:rPr>
          <w:sz w:val="22"/>
          <w:szCs w:val="22"/>
        </w:rPr>
        <w:t>.</w:t>
      </w:r>
    </w:p>
    <w:p w14:paraId="7110551B" w14:textId="77777777" w:rsidR="00444356" w:rsidRDefault="00444356" w:rsidP="00444356">
      <w:pPr>
        <w:jc w:val="both"/>
        <w:outlineLvl w:val="0"/>
        <w:rPr>
          <w:sz w:val="16"/>
          <w:szCs w:val="16"/>
        </w:rPr>
      </w:pPr>
      <w:bookmarkStart w:id="2" w:name="_GoBack"/>
      <w:bookmarkEnd w:id="2"/>
    </w:p>
    <w:sectPr w:rsidR="00444356" w:rsidSect="00031B14">
      <w:footerReference w:type="default" r:id="rId13"/>
      <w:pgSz w:w="11906" w:h="16838" w:code="9"/>
      <w:pgMar w:top="-851" w:right="709" w:bottom="851" w:left="1134" w:header="709" w:footer="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796C6E" w14:textId="77777777" w:rsidR="00E62E95" w:rsidRDefault="00E62E95" w:rsidP="007352B7">
      <w:r>
        <w:separator/>
      </w:r>
    </w:p>
  </w:endnote>
  <w:endnote w:type="continuationSeparator" w:id="0">
    <w:p w14:paraId="1458C721" w14:textId="77777777" w:rsidR="00E62E95" w:rsidRDefault="00E62E95" w:rsidP="0073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D16F2" w14:textId="77777777" w:rsidR="00F128D7" w:rsidRPr="0001078E" w:rsidRDefault="00F128D7" w:rsidP="00CD5F75">
    <w:pPr>
      <w:pStyle w:val="a3"/>
      <w:jc w:val="right"/>
      <w:rPr>
        <w:sz w:val="16"/>
        <w:szCs w:val="16"/>
      </w:rPr>
    </w:pPr>
    <w:r w:rsidRPr="0001078E">
      <w:rPr>
        <w:sz w:val="16"/>
        <w:szCs w:val="16"/>
      </w:rPr>
      <w:t xml:space="preserve">стр. </w:t>
    </w:r>
    <w:r w:rsidRPr="0001078E">
      <w:rPr>
        <w:sz w:val="16"/>
        <w:szCs w:val="16"/>
      </w:rPr>
      <w:fldChar w:fldCharType="begin"/>
    </w:r>
    <w:r w:rsidRPr="0001078E">
      <w:rPr>
        <w:sz w:val="16"/>
        <w:szCs w:val="16"/>
      </w:rPr>
      <w:instrText xml:space="preserve"> PAGE </w:instrText>
    </w:r>
    <w:r w:rsidRPr="0001078E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01078E">
      <w:rPr>
        <w:sz w:val="16"/>
        <w:szCs w:val="16"/>
      </w:rPr>
      <w:fldChar w:fldCharType="end"/>
    </w:r>
    <w:r w:rsidRPr="0001078E">
      <w:rPr>
        <w:sz w:val="16"/>
        <w:szCs w:val="16"/>
      </w:rPr>
      <w:t xml:space="preserve"> из </w:t>
    </w:r>
    <w:r w:rsidRPr="0001078E">
      <w:rPr>
        <w:sz w:val="16"/>
        <w:szCs w:val="16"/>
      </w:rPr>
      <w:fldChar w:fldCharType="begin"/>
    </w:r>
    <w:r w:rsidRPr="0001078E">
      <w:rPr>
        <w:sz w:val="16"/>
        <w:szCs w:val="16"/>
      </w:rPr>
      <w:instrText xml:space="preserve"> NUMPAGES </w:instrText>
    </w:r>
    <w:r w:rsidRPr="0001078E">
      <w:rPr>
        <w:sz w:val="16"/>
        <w:szCs w:val="16"/>
      </w:rPr>
      <w:fldChar w:fldCharType="separate"/>
    </w:r>
    <w:r>
      <w:rPr>
        <w:noProof/>
        <w:sz w:val="16"/>
        <w:szCs w:val="16"/>
      </w:rPr>
      <w:t>7</w:t>
    </w:r>
    <w:r w:rsidRPr="0001078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5A74C" w14:textId="77777777" w:rsidR="00E62E95" w:rsidRDefault="00E62E95" w:rsidP="007352B7">
      <w:r>
        <w:separator/>
      </w:r>
    </w:p>
  </w:footnote>
  <w:footnote w:type="continuationSeparator" w:id="0">
    <w:p w14:paraId="0971365C" w14:textId="77777777" w:rsidR="00E62E95" w:rsidRDefault="00E62E95" w:rsidP="00735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C00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B024D7"/>
    <w:multiLevelType w:val="hybridMultilevel"/>
    <w:tmpl w:val="D4AC4C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6E69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2BA359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6F1EA4"/>
    <w:multiLevelType w:val="hybridMultilevel"/>
    <w:tmpl w:val="C276D63C"/>
    <w:lvl w:ilvl="0" w:tplc="4A3A18B8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5" w15:restartNumberingAfterBreak="0">
    <w:nsid w:val="32DA17B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8490561"/>
    <w:multiLevelType w:val="hybridMultilevel"/>
    <w:tmpl w:val="C276D63C"/>
    <w:lvl w:ilvl="0" w:tplc="4A3A18B8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7" w15:restartNumberingAfterBreak="0">
    <w:nsid w:val="7323623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FB"/>
    <w:rsid w:val="00000950"/>
    <w:rsid w:val="0000457E"/>
    <w:rsid w:val="00005BBC"/>
    <w:rsid w:val="00012138"/>
    <w:rsid w:val="00024A7E"/>
    <w:rsid w:val="000250FA"/>
    <w:rsid w:val="00026112"/>
    <w:rsid w:val="00030FD2"/>
    <w:rsid w:val="00031B14"/>
    <w:rsid w:val="00043980"/>
    <w:rsid w:val="00047880"/>
    <w:rsid w:val="00050CE1"/>
    <w:rsid w:val="00051F85"/>
    <w:rsid w:val="00055BCC"/>
    <w:rsid w:val="00055BFD"/>
    <w:rsid w:val="00061DD0"/>
    <w:rsid w:val="000637D5"/>
    <w:rsid w:val="00065EA5"/>
    <w:rsid w:val="00067170"/>
    <w:rsid w:val="00067908"/>
    <w:rsid w:val="00067F6F"/>
    <w:rsid w:val="00074156"/>
    <w:rsid w:val="0007616C"/>
    <w:rsid w:val="000768EF"/>
    <w:rsid w:val="00084428"/>
    <w:rsid w:val="00085C19"/>
    <w:rsid w:val="000877C8"/>
    <w:rsid w:val="00091FE6"/>
    <w:rsid w:val="00092C5E"/>
    <w:rsid w:val="00093244"/>
    <w:rsid w:val="00096C50"/>
    <w:rsid w:val="000A2E9D"/>
    <w:rsid w:val="000A31F6"/>
    <w:rsid w:val="000A3F06"/>
    <w:rsid w:val="000A616A"/>
    <w:rsid w:val="000B73BC"/>
    <w:rsid w:val="000C1768"/>
    <w:rsid w:val="000C2264"/>
    <w:rsid w:val="000D27B6"/>
    <w:rsid w:val="000D3E0F"/>
    <w:rsid w:val="000D5797"/>
    <w:rsid w:val="000D6556"/>
    <w:rsid w:val="000D79B0"/>
    <w:rsid w:val="000E0BBF"/>
    <w:rsid w:val="000E3A54"/>
    <w:rsid w:val="000E48B4"/>
    <w:rsid w:val="000F6271"/>
    <w:rsid w:val="00100554"/>
    <w:rsid w:val="00100B01"/>
    <w:rsid w:val="00101E49"/>
    <w:rsid w:val="001024C5"/>
    <w:rsid w:val="00103B7C"/>
    <w:rsid w:val="00103BD7"/>
    <w:rsid w:val="001048C9"/>
    <w:rsid w:val="001133C0"/>
    <w:rsid w:val="00116214"/>
    <w:rsid w:val="00120BA8"/>
    <w:rsid w:val="0012352B"/>
    <w:rsid w:val="00125414"/>
    <w:rsid w:val="0013183F"/>
    <w:rsid w:val="00132583"/>
    <w:rsid w:val="00140F9C"/>
    <w:rsid w:val="00141CB7"/>
    <w:rsid w:val="001434A0"/>
    <w:rsid w:val="001437AF"/>
    <w:rsid w:val="00151D58"/>
    <w:rsid w:val="001605D9"/>
    <w:rsid w:val="00161EF3"/>
    <w:rsid w:val="00162135"/>
    <w:rsid w:val="00163354"/>
    <w:rsid w:val="0016569B"/>
    <w:rsid w:val="00165B3B"/>
    <w:rsid w:val="001674EF"/>
    <w:rsid w:val="00172BB5"/>
    <w:rsid w:val="00173868"/>
    <w:rsid w:val="00175B77"/>
    <w:rsid w:val="001774BA"/>
    <w:rsid w:val="00181204"/>
    <w:rsid w:val="00182636"/>
    <w:rsid w:val="00186382"/>
    <w:rsid w:val="00190A33"/>
    <w:rsid w:val="00191096"/>
    <w:rsid w:val="00192EFE"/>
    <w:rsid w:val="00194816"/>
    <w:rsid w:val="001A0A86"/>
    <w:rsid w:val="001A249E"/>
    <w:rsid w:val="001A361B"/>
    <w:rsid w:val="001A39A5"/>
    <w:rsid w:val="001A4900"/>
    <w:rsid w:val="001A59A0"/>
    <w:rsid w:val="001B0610"/>
    <w:rsid w:val="001B4939"/>
    <w:rsid w:val="001C407A"/>
    <w:rsid w:val="001D15A9"/>
    <w:rsid w:val="001D5445"/>
    <w:rsid w:val="001D72ED"/>
    <w:rsid w:val="001E12F8"/>
    <w:rsid w:val="001E138A"/>
    <w:rsid w:val="001E3202"/>
    <w:rsid w:val="001E447C"/>
    <w:rsid w:val="001E67B0"/>
    <w:rsid w:val="001F3600"/>
    <w:rsid w:val="001F3E77"/>
    <w:rsid w:val="001F6153"/>
    <w:rsid w:val="001F76D3"/>
    <w:rsid w:val="001F7EB1"/>
    <w:rsid w:val="002110C7"/>
    <w:rsid w:val="002147CE"/>
    <w:rsid w:val="002147D9"/>
    <w:rsid w:val="002239A5"/>
    <w:rsid w:val="00225875"/>
    <w:rsid w:val="00227A7C"/>
    <w:rsid w:val="00231615"/>
    <w:rsid w:val="00233510"/>
    <w:rsid w:val="0023455C"/>
    <w:rsid w:val="00245F48"/>
    <w:rsid w:val="00251E63"/>
    <w:rsid w:val="002562A0"/>
    <w:rsid w:val="002600A0"/>
    <w:rsid w:val="00261A5C"/>
    <w:rsid w:val="002631D5"/>
    <w:rsid w:val="00264232"/>
    <w:rsid w:val="00287C9B"/>
    <w:rsid w:val="00291272"/>
    <w:rsid w:val="0029324F"/>
    <w:rsid w:val="002A04CB"/>
    <w:rsid w:val="002A0A52"/>
    <w:rsid w:val="002A2AD5"/>
    <w:rsid w:val="002C79BA"/>
    <w:rsid w:val="002D5AE9"/>
    <w:rsid w:val="002E0A54"/>
    <w:rsid w:val="002E32F9"/>
    <w:rsid w:val="002E38F7"/>
    <w:rsid w:val="002E6D0D"/>
    <w:rsid w:val="002E7D9D"/>
    <w:rsid w:val="002F1F92"/>
    <w:rsid w:val="002F79D3"/>
    <w:rsid w:val="00300D86"/>
    <w:rsid w:val="0030366A"/>
    <w:rsid w:val="003039E8"/>
    <w:rsid w:val="0030492E"/>
    <w:rsid w:val="003163D2"/>
    <w:rsid w:val="00317F8D"/>
    <w:rsid w:val="003222B0"/>
    <w:rsid w:val="00322AB2"/>
    <w:rsid w:val="00324EC3"/>
    <w:rsid w:val="00330798"/>
    <w:rsid w:val="00331542"/>
    <w:rsid w:val="00333627"/>
    <w:rsid w:val="00334879"/>
    <w:rsid w:val="0033546F"/>
    <w:rsid w:val="00336987"/>
    <w:rsid w:val="00343AD0"/>
    <w:rsid w:val="00351806"/>
    <w:rsid w:val="00354C85"/>
    <w:rsid w:val="00356662"/>
    <w:rsid w:val="00360773"/>
    <w:rsid w:val="003614A3"/>
    <w:rsid w:val="003619CF"/>
    <w:rsid w:val="00364870"/>
    <w:rsid w:val="00377819"/>
    <w:rsid w:val="00394447"/>
    <w:rsid w:val="003956CE"/>
    <w:rsid w:val="003A0D68"/>
    <w:rsid w:val="003B0920"/>
    <w:rsid w:val="003C3083"/>
    <w:rsid w:val="003C61C6"/>
    <w:rsid w:val="003C7E6A"/>
    <w:rsid w:val="003D753E"/>
    <w:rsid w:val="003E09D7"/>
    <w:rsid w:val="003E77A5"/>
    <w:rsid w:val="003F2230"/>
    <w:rsid w:val="00400C2A"/>
    <w:rsid w:val="00406BA4"/>
    <w:rsid w:val="00410227"/>
    <w:rsid w:val="00410EA4"/>
    <w:rsid w:val="00411D98"/>
    <w:rsid w:val="004150BC"/>
    <w:rsid w:val="0041539B"/>
    <w:rsid w:val="00416A1A"/>
    <w:rsid w:val="004173DD"/>
    <w:rsid w:val="00417C8F"/>
    <w:rsid w:val="00422ABA"/>
    <w:rsid w:val="0043091B"/>
    <w:rsid w:val="00432367"/>
    <w:rsid w:val="00432B40"/>
    <w:rsid w:val="00436C80"/>
    <w:rsid w:val="00437E4E"/>
    <w:rsid w:val="00440704"/>
    <w:rsid w:val="004413DA"/>
    <w:rsid w:val="00444356"/>
    <w:rsid w:val="0044662A"/>
    <w:rsid w:val="00453F5C"/>
    <w:rsid w:val="004549F3"/>
    <w:rsid w:val="00462C44"/>
    <w:rsid w:val="004649F8"/>
    <w:rsid w:val="00465EF3"/>
    <w:rsid w:val="00467681"/>
    <w:rsid w:val="00472D97"/>
    <w:rsid w:val="00473458"/>
    <w:rsid w:val="0047515E"/>
    <w:rsid w:val="004775A9"/>
    <w:rsid w:val="00481E86"/>
    <w:rsid w:val="00485E98"/>
    <w:rsid w:val="00490391"/>
    <w:rsid w:val="0049174E"/>
    <w:rsid w:val="00495402"/>
    <w:rsid w:val="004A0DCC"/>
    <w:rsid w:val="004B2B17"/>
    <w:rsid w:val="004B5344"/>
    <w:rsid w:val="004C294F"/>
    <w:rsid w:val="004C2E23"/>
    <w:rsid w:val="004C2E4C"/>
    <w:rsid w:val="004C4B08"/>
    <w:rsid w:val="004C4CD3"/>
    <w:rsid w:val="004C6481"/>
    <w:rsid w:val="004C662D"/>
    <w:rsid w:val="004C76A5"/>
    <w:rsid w:val="004D00F9"/>
    <w:rsid w:val="004D1284"/>
    <w:rsid w:val="004D1F18"/>
    <w:rsid w:val="004E1AEC"/>
    <w:rsid w:val="004E21D5"/>
    <w:rsid w:val="004E29AF"/>
    <w:rsid w:val="004E4DBD"/>
    <w:rsid w:val="004F5688"/>
    <w:rsid w:val="004F6BCC"/>
    <w:rsid w:val="005009C5"/>
    <w:rsid w:val="00500EFF"/>
    <w:rsid w:val="00502FEA"/>
    <w:rsid w:val="00505340"/>
    <w:rsid w:val="00510C6F"/>
    <w:rsid w:val="0051738A"/>
    <w:rsid w:val="005245EB"/>
    <w:rsid w:val="005254A7"/>
    <w:rsid w:val="00526163"/>
    <w:rsid w:val="00526882"/>
    <w:rsid w:val="00532934"/>
    <w:rsid w:val="00536C14"/>
    <w:rsid w:val="00543663"/>
    <w:rsid w:val="00550CA4"/>
    <w:rsid w:val="00552A45"/>
    <w:rsid w:val="00553CE9"/>
    <w:rsid w:val="00554BAF"/>
    <w:rsid w:val="00560331"/>
    <w:rsid w:val="00562134"/>
    <w:rsid w:val="00565D61"/>
    <w:rsid w:val="00577D67"/>
    <w:rsid w:val="00584393"/>
    <w:rsid w:val="00584AAC"/>
    <w:rsid w:val="00586B81"/>
    <w:rsid w:val="00587E36"/>
    <w:rsid w:val="00595F90"/>
    <w:rsid w:val="00596CD5"/>
    <w:rsid w:val="00597AE0"/>
    <w:rsid w:val="005A2B37"/>
    <w:rsid w:val="005A7777"/>
    <w:rsid w:val="005B0BE1"/>
    <w:rsid w:val="005B5BC9"/>
    <w:rsid w:val="005B7052"/>
    <w:rsid w:val="005C0B66"/>
    <w:rsid w:val="005C4243"/>
    <w:rsid w:val="005C75E5"/>
    <w:rsid w:val="005D01A0"/>
    <w:rsid w:val="005D2A7D"/>
    <w:rsid w:val="005D3C40"/>
    <w:rsid w:val="005D612B"/>
    <w:rsid w:val="005E09EF"/>
    <w:rsid w:val="005E1C58"/>
    <w:rsid w:val="005E5D07"/>
    <w:rsid w:val="005E7B9F"/>
    <w:rsid w:val="005F47CE"/>
    <w:rsid w:val="005F6309"/>
    <w:rsid w:val="00610531"/>
    <w:rsid w:val="00612DD5"/>
    <w:rsid w:val="006173A0"/>
    <w:rsid w:val="006175AB"/>
    <w:rsid w:val="006205B5"/>
    <w:rsid w:val="0062268F"/>
    <w:rsid w:val="00623238"/>
    <w:rsid w:val="00630C67"/>
    <w:rsid w:val="0063292F"/>
    <w:rsid w:val="006341F2"/>
    <w:rsid w:val="00636EA1"/>
    <w:rsid w:val="00636F3E"/>
    <w:rsid w:val="00650E9F"/>
    <w:rsid w:val="006529ED"/>
    <w:rsid w:val="00652BFE"/>
    <w:rsid w:val="00655794"/>
    <w:rsid w:val="00656CF1"/>
    <w:rsid w:val="00656E9C"/>
    <w:rsid w:val="00657A38"/>
    <w:rsid w:val="006611C0"/>
    <w:rsid w:val="006613E0"/>
    <w:rsid w:val="00664ACF"/>
    <w:rsid w:val="00674050"/>
    <w:rsid w:val="0067455E"/>
    <w:rsid w:val="0067613F"/>
    <w:rsid w:val="00680659"/>
    <w:rsid w:val="00682CA4"/>
    <w:rsid w:val="00684109"/>
    <w:rsid w:val="00684B48"/>
    <w:rsid w:val="00685EAA"/>
    <w:rsid w:val="00690610"/>
    <w:rsid w:val="0069167C"/>
    <w:rsid w:val="00697E63"/>
    <w:rsid w:val="006A14C0"/>
    <w:rsid w:val="006A494A"/>
    <w:rsid w:val="006B3631"/>
    <w:rsid w:val="006B5BEE"/>
    <w:rsid w:val="006B5CE3"/>
    <w:rsid w:val="006B6477"/>
    <w:rsid w:val="006B6E76"/>
    <w:rsid w:val="006B791E"/>
    <w:rsid w:val="006C035E"/>
    <w:rsid w:val="006C6F21"/>
    <w:rsid w:val="006E159B"/>
    <w:rsid w:val="006E2646"/>
    <w:rsid w:val="006E36CB"/>
    <w:rsid w:val="006E63EE"/>
    <w:rsid w:val="006F0CD1"/>
    <w:rsid w:val="006F2DBA"/>
    <w:rsid w:val="006F5C2F"/>
    <w:rsid w:val="006F6FC0"/>
    <w:rsid w:val="0070104D"/>
    <w:rsid w:val="007014BE"/>
    <w:rsid w:val="00701F9C"/>
    <w:rsid w:val="0071373D"/>
    <w:rsid w:val="00713B53"/>
    <w:rsid w:val="00727BAA"/>
    <w:rsid w:val="007352B7"/>
    <w:rsid w:val="00735314"/>
    <w:rsid w:val="007360C4"/>
    <w:rsid w:val="00736C94"/>
    <w:rsid w:val="00741B66"/>
    <w:rsid w:val="00742C8B"/>
    <w:rsid w:val="007444B7"/>
    <w:rsid w:val="00744AC9"/>
    <w:rsid w:val="00746B9A"/>
    <w:rsid w:val="00746CDF"/>
    <w:rsid w:val="007472EC"/>
    <w:rsid w:val="0074760A"/>
    <w:rsid w:val="00750093"/>
    <w:rsid w:val="00750DE4"/>
    <w:rsid w:val="00753236"/>
    <w:rsid w:val="00755B03"/>
    <w:rsid w:val="00755B6A"/>
    <w:rsid w:val="007573F2"/>
    <w:rsid w:val="007577F8"/>
    <w:rsid w:val="0076510F"/>
    <w:rsid w:val="00765393"/>
    <w:rsid w:val="00775B3F"/>
    <w:rsid w:val="00776D8A"/>
    <w:rsid w:val="00784AA2"/>
    <w:rsid w:val="007851DA"/>
    <w:rsid w:val="007854CE"/>
    <w:rsid w:val="00787704"/>
    <w:rsid w:val="0079320B"/>
    <w:rsid w:val="00794615"/>
    <w:rsid w:val="007A3D13"/>
    <w:rsid w:val="007A4517"/>
    <w:rsid w:val="007B0B03"/>
    <w:rsid w:val="007B0B5E"/>
    <w:rsid w:val="007B13C9"/>
    <w:rsid w:val="007B1F23"/>
    <w:rsid w:val="007B60E0"/>
    <w:rsid w:val="007B7F52"/>
    <w:rsid w:val="007C27EF"/>
    <w:rsid w:val="007C2DEA"/>
    <w:rsid w:val="007C330C"/>
    <w:rsid w:val="007C3535"/>
    <w:rsid w:val="007C50AF"/>
    <w:rsid w:val="007C7709"/>
    <w:rsid w:val="007D2843"/>
    <w:rsid w:val="007D3965"/>
    <w:rsid w:val="007D5DD5"/>
    <w:rsid w:val="007E31EE"/>
    <w:rsid w:val="007E37BD"/>
    <w:rsid w:val="007E4365"/>
    <w:rsid w:val="007E558E"/>
    <w:rsid w:val="007F44EF"/>
    <w:rsid w:val="007F5C83"/>
    <w:rsid w:val="007F638A"/>
    <w:rsid w:val="00805001"/>
    <w:rsid w:val="00806237"/>
    <w:rsid w:val="00807E83"/>
    <w:rsid w:val="00814009"/>
    <w:rsid w:val="008167B4"/>
    <w:rsid w:val="00817B3F"/>
    <w:rsid w:val="00821B5F"/>
    <w:rsid w:val="0082223C"/>
    <w:rsid w:val="00825622"/>
    <w:rsid w:val="00826D99"/>
    <w:rsid w:val="00832820"/>
    <w:rsid w:val="0083555E"/>
    <w:rsid w:val="00837DD9"/>
    <w:rsid w:val="0084052F"/>
    <w:rsid w:val="00842965"/>
    <w:rsid w:val="0084352B"/>
    <w:rsid w:val="0084514E"/>
    <w:rsid w:val="00851A84"/>
    <w:rsid w:val="00852708"/>
    <w:rsid w:val="00853ADE"/>
    <w:rsid w:val="008635BA"/>
    <w:rsid w:val="00866C69"/>
    <w:rsid w:val="00867341"/>
    <w:rsid w:val="00870C59"/>
    <w:rsid w:val="0087400A"/>
    <w:rsid w:val="00876504"/>
    <w:rsid w:val="008844A8"/>
    <w:rsid w:val="008846AD"/>
    <w:rsid w:val="008963AC"/>
    <w:rsid w:val="008A210D"/>
    <w:rsid w:val="008A483C"/>
    <w:rsid w:val="008A7BF6"/>
    <w:rsid w:val="008B00D8"/>
    <w:rsid w:val="008B377B"/>
    <w:rsid w:val="008B45C8"/>
    <w:rsid w:val="008B6EB8"/>
    <w:rsid w:val="008C4C50"/>
    <w:rsid w:val="008C52AA"/>
    <w:rsid w:val="008C75E2"/>
    <w:rsid w:val="008C7EC4"/>
    <w:rsid w:val="008D11D0"/>
    <w:rsid w:val="008D1D8E"/>
    <w:rsid w:val="008D6674"/>
    <w:rsid w:val="008E0020"/>
    <w:rsid w:val="008E10E7"/>
    <w:rsid w:val="008E2E7D"/>
    <w:rsid w:val="008E4B2A"/>
    <w:rsid w:val="008F269B"/>
    <w:rsid w:val="008F4E8A"/>
    <w:rsid w:val="008F6E36"/>
    <w:rsid w:val="008F79A1"/>
    <w:rsid w:val="009006E2"/>
    <w:rsid w:val="00900A53"/>
    <w:rsid w:val="00904F5C"/>
    <w:rsid w:val="00905903"/>
    <w:rsid w:val="00910A9C"/>
    <w:rsid w:val="00912614"/>
    <w:rsid w:val="00912EAB"/>
    <w:rsid w:val="0092357F"/>
    <w:rsid w:val="00923DF0"/>
    <w:rsid w:val="00924F5F"/>
    <w:rsid w:val="00927A6C"/>
    <w:rsid w:val="00930DD5"/>
    <w:rsid w:val="0093176F"/>
    <w:rsid w:val="00931A1D"/>
    <w:rsid w:val="009375C8"/>
    <w:rsid w:val="00942370"/>
    <w:rsid w:val="0094284D"/>
    <w:rsid w:val="0094292C"/>
    <w:rsid w:val="009438C6"/>
    <w:rsid w:val="0094482D"/>
    <w:rsid w:val="009523E1"/>
    <w:rsid w:val="00954DD5"/>
    <w:rsid w:val="00966E1A"/>
    <w:rsid w:val="00972EA9"/>
    <w:rsid w:val="00973F58"/>
    <w:rsid w:val="00977D0F"/>
    <w:rsid w:val="00982B8D"/>
    <w:rsid w:val="0098301F"/>
    <w:rsid w:val="0098382A"/>
    <w:rsid w:val="00984E60"/>
    <w:rsid w:val="009854A5"/>
    <w:rsid w:val="009872D2"/>
    <w:rsid w:val="00990925"/>
    <w:rsid w:val="009918A9"/>
    <w:rsid w:val="009A26CC"/>
    <w:rsid w:val="009A66C6"/>
    <w:rsid w:val="009B2233"/>
    <w:rsid w:val="009B459E"/>
    <w:rsid w:val="009B65D0"/>
    <w:rsid w:val="009B7351"/>
    <w:rsid w:val="009B7CCB"/>
    <w:rsid w:val="009C44A9"/>
    <w:rsid w:val="009D1DB4"/>
    <w:rsid w:val="009D296D"/>
    <w:rsid w:val="009D39B3"/>
    <w:rsid w:val="009D4EF2"/>
    <w:rsid w:val="009E1FA8"/>
    <w:rsid w:val="009E4BAD"/>
    <w:rsid w:val="009E6814"/>
    <w:rsid w:val="009F11A0"/>
    <w:rsid w:val="009F4830"/>
    <w:rsid w:val="009F49F8"/>
    <w:rsid w:val="00A0373B"/>
    <w:rsid w:val="00A05420"/>
    <w:rsid w:val="00A113B2"/>
    <w:rsid w:val="00A21F80"/>
    <w:rsid w:val="00A224C5"/>
    <w:rsid w:val="00A23441"/>
    <w:rsid w:val="00A235DA"/>
    <w:rsid w:val="00A254FB"/>
    <w:rsid w:val="00A261D4"/>
    <w:rsid w:val="00A3549A"/>
    <w:rsid w:val="00A36F30"/>
    <w:rsid w:val="00A3709A"/>
    <w:rsid w:val="00A4058F"/>
    <w:rsid w:val="00A46C10"/>
    <w:rsid w:val="00A51FD1"/>
    <w:rsid w:val="00A523A2"/>
    <w:rsid w:val="00A54D87"/>
    <w:rsid w:val="00A55B07"/>
    <w:rsid w:val="00A61FAD"/>
    <w:rsid w:val="00A627BB"/>
    <w:rsid w:val="00A62E54"/>
    <w:rsid w:val="00A778DF"/>
    <w:rsid w:val="00A81004"/>
    <w:rsid w:val="00A90455"/>
    <w:rsid w:val="00A97AE1"/>
    <w:rsid w:val="00AA7084"/>
    <w:rsid w:val="00AB0C1C"/>
    <w:rsid w:val="00AB2E5A"/>
    <w:rsid w:val="00AB6ABE"/>
    <w:rsid w:val="00AB7CAD"/>
    <w:rsid w:val="00AC1E03"/>
    <w:rsid w:val="00AC22F2"/>
    <w:rsid w:val="00AC2B85"/>
    <w:rsid w:val="00AD05AF"/>
    <w:rsid w:val="00AD3554"/>
    <w:rsid w:val="00AD6B52"/>
    <w:rsid w:val="00AD6FA4"/>
    <w:rsid w:val="00AE6112"/>
    <w:rsid w:val="00AE79F4"/>
    <w:rsid w:val="00AF1BED"/>
    <w:rsid w:val="00AF4C14"/>
    <w:rsid w:val="00AF6FF9"/>
    <w:rsid w:val="00AF76D3"/>
    <w:rsid w:val="00B0019E"/>
    <w:rsid w:val="00B0722F"/>
    <w:rsid w:val="00B17DBA"/>
    <w:rsid w:val="00B209CE"/>
    <w:rsid w:val="00B21AF2"/>
    <w:rsid w:val="00B23D41"/>
    <w:rsid w:val="00B2726A"/>
    <w:rsid w:val="00B31560"/>
    <w:rsid w:val="00B322E1"/>
    <w:rsid w:val="00B356F0"/>
    <w:rsid w:val="00B4391F"/>
    <w:rsid w:val="00B4557F"/>
    <w:rsid w:val="00B47E13"/>
    <w:rsid w:val="00B512D6"/>
    <w:rsid w:val="00B51D1F"/>
    <w:rsid w:val="00B521AF"/>
    <w:rsid w:val="00B52BF2"/>
    <w:rsid w:val="00B54F0F"/>
    <w:rsid w:val="00B57450"/>
    <w:rsid w:val="00B64710"/>
    <w:rsid w:val="00B647D7"/>
    <w:rsid w:val="00B65528"/>
    <w:rsid w:val="00B65868"/>
    <w:rsid w:val="00B7074E"/>
    <w:rsid w:val="00B732B7"/>
    <w:rsid w:val="00B74D23"/>
    <w:rsid w:val="00B74E5E"/>
    <w:rsid w:val="00B814B8"/>
    <w:rsid w:val="00B82BD6"/>
    <w:rsid w:val="00B8673E"/>
    <w:rsid w:val="00B9139C"/>
    <w:rsid w:val="00B971A0"/>
    <w:rsid w:val="00BA1267"/>
    <w:rsid w:val="00BA1824"/>
    <w:rsid w:val="00BA29DF"/>
    <w:rsid w:val="00BB256A"/>
    <w:rsid w:val="00BB3F78"/>
    <w:rsid w:val="00BB73CD"/>
    <w:rsid w:val="00BC0BCC"/>
    <w:rsid w:val="00BC32D7"/>
    <w:rsid w:val="00BC4CA1"/>
    <w:rsid w:val="00BD17BA"/>
    <w:rsid w:val="00BD55BE"/>
    <w:rsid w:val="00BE19B0"/>
    <w:rsid w:val="00BE633E"/>
    <w:rsid w:val="00BE6FCF"/>
    <w:rsid w:val="00BF0A9A"/>
    <w:rsid w:val="00BF0C98"/>
    <w:rsid w:val="00BF320D"/>
    <w:rsid w:val="00BF336C"/>
    <w:rsid w:val="00BF77D1"/>
    <w:rsid w:val="00C01EB2"/>
    <w:rsid w:val="00C025DB"/>
    <w:rsid w:val="00C05886"/>
    <w:rsid w:val="00C10612"/>
    <w:rsid w:val="00C12D12"/>
    <w:rsid w:val="00C205FD"/>
    <w:rsid w:val="00C22986"/>
    <w:rsid w:val="00C277C3"/>
    <w:rsid w:val="00C322FC"/>
    <w:rsid w:val="00C331F1"/>
    <w:rsid w:val="00C33499"/>
    <w:rsid w:val="00C336BE"/>
    <w:rsid w:val="00C37FCA"/>
    <w:rsid w:val="00C4023E"/>
    <w:rsid w:val="00C404A5"/>
    <w:rsid w:val="00C407AD"/>
    <w:rsid w:val="00C40D50"/>
    <w:rsid w:val="00C41B48"/>
    <w:rsid w:val="00C458B9"/>
    <w:rsid w:val="00C463CD"/>
    <w:rsid w:val="00C46D18"/>
    <w:rsid w:val="00C47A1B"/>
    <w:rsid w:val="00C54F8A"/>
    <w:rsid w:val="00C57751"/>
    <w:rsid w:val="00C67AE5"/>
    <w:rsid w:val="00C74BB8"/>
    <w:rsid w:val="00C775D5"/>
    <w:rsid w:val="00C81E07"/>
    <w:rsid w:val="00C85A19"/>
    <w:rsid w:val="00C85C92"/>
    <w:rsid w:val="00C93C9E"/>
    <w:rsid w:val="00C94DC3"/>
    <w:rsid w:val="00C954B4"/>
    <w:rsid w:val="00CA0E2E"/>
    <w:rsid w:val="00CA1710"/>
    <w:rsid w:val="00CA2E56"/>
    <w:rsid w:val="00CA315D"/>
    <w:rsid w:val="00CA591E"/>
    <w:rsid w:val="00CA625A"/>
    <w:rsid w:val="00CB7A35"/>
    <w:rsid w:val="00CC4E67"/>
    <w:rsid w:val="00CC5B4B"/>
    <w:rsid w:val="00CC6869"/>
    <w:rsid w:val="00CD0AC1"/>
    <w:rsid w:val="00CD5043"/>
    <w:rsid w:val="00CD5BE7"/>
    <w:rsid w:val="00CD5F75"/>
    <w:rsid w:val="00CE4629"/>
    <w:rsid w:val="00CF0F27"/>
    <w:rsid w:val="00CF1019"/>
    <w:rsid w:val="00CF6031"/>
    <w:rsid w:val="00D00A1D"/>
    <w:rsid w:val="00D03299"/>
    <w:rsid w:val="00D05078"/>
    <w:rsid w:val="00D10CA9"/>
    <w:rsid w:val="00D12535"/>
    <w:rsid w:val="00D12A5B"/>
    <w:rsid w:val="00D248F5"/>
    <w:rsid w:val="00D27575"/>
    <w:rsid w:val="00D33C80"/>
    <w:rsid w:val="00D36A5F"/>
    <w:rsid w:val="00D37D4D"/>
    <w:rsid w:val="00D4009F"/>
    <w:rsid w:val="00D40DC9"/>
    <w:rsid w:val="00D60997"/>
    <w:rsid w:val="00D64358"/>
    <w:rsid w:val="00D66E9F"/>
    <w:rsid w:val="00D70547"/>
    <w:rsid w:val="00D76403"/>
    <w:rsid w:val="00D8371A"/>
    <w:rsid w:val="00D83B7B"/>
    <w:rsid w:val="00D87668"/>
    <w:rsid w:val="00D90022"/>
    <w:rsid w:val="00D919C1"/>
    <w:rsid w:val="00D93EE0"/>
    <w:rsid w:val="00D94235"/>
    <w:rsid w:val="00DA153D"/>
    <w:rsid w:val="00DA32D8"/>
    <w:rsid w:val="00DA5580"/>
    <w:rsid w:val="00DA6A26"/>
    <w:rsid w:val="00DA6D37"/>
    <w:rsid w:val="00DB32B1"/>
    <w:rsid w:val="00DB7D2D"/>
    <w:rsid w:val="00DC033A"/>
    <w:rsid w:val="00DC0CA3"/>
    <w:rsid w:val="00DC7BDE"/>
    <w:rsid w:val="00DC7EF9"/>
    <w:rsid w:val="00DD3963"/>
    <w:rsid w:val="00DE2B09"/>
    <w:rsid w:val="00DE4D0B"/>
    <w:rsid w:val="00DE5768"/>
    <w:rsid w:val="00DF2553"/>
    <w:rsid w:val="00DF7613"/>
    <w:rsid w:val="00E01DC1"/>
    <w:rsid w:val="00E02D0F"/>
    <w:rsid w:val="00E03C0B"/>
    <w:rsid w:val="00E06314"/>
    <w:rsid w:val="00E07769"/>
    <w:rsid w:val="00E20BBF"/>
    <w:rsid w:val="00E220DF"/>
    <w:rsid w:val="00E2269A"/>
    <w:rsid w:val="00E27C1F"/>
    <w:rsid w:val="00E32FE6"/>
    <w:rsid w:val="00E33EE0"/>
    <w:rsid w:val="00E3432C"/>
    <w:rsid w:val="00E356B5"/>
    <w:rsid w:val="00E40484"/>
    <w:rsid w:val="00E430F5"/>
    <w:rsid w:val="00E4346D"/>
    <w:rsid w:val="00E50AA6"/>
    <w:rsid w:val="00E50C94"/>
    <w:rsid w:val="00E52119"/>
    <w:rsid w:val="00E552A0"/>
    <w:rsid w:val="00E56364"/>
    <w:rsid w:val="00E57A80"/>
    <w:rsid w:val="00E57D32"/>
    <w:rsid w:val="00E628D9"/>
    <w:rsid w:val="00E62E95"/>
    <w:rsid w:val="00E75667"/>
    <w:rsid w:val="00E9162B"/>
    <w:rsid w:val="00E91B7A"/>
    <w:rsid w:val="00E953D5"/>
    <w:rsid w:val="00E96E7D"/>
    <w:rsid w:val="00E97722"/>
    <w:rsid w:val="00EA0924"/>
    <w:rsid w:val="00EA14F6"/>
    <w:rsid w:val="00EA2A82"/>
    <w:rsid w:val="00EA5871"/>
    <w:rsid w:val="00EB584F"/>
    <w:rsid w:val="00EB5A66"/>
    <w:rsid w:val="00EB6BA8"/>
    <w:rsid w:val="00ED04E9"/>
    <w:rsid w:val="00ED1B66"/>
    <w:rsid w:val="00EE464B"/>
    <w:rsid w:val="00EE4937"/>
    <w:rsid w:val="00EE7F0A"/>
    <w:rsid w:val="00EF1E12"/>
    <w:rsid w:val="00EF261F"/>
    <w:rsid w:val="00EF2F6F"/>
    <w:rsid w:val="00EF38E5"/>
    <w:rsid w:val="00F034D8"/>
    <w:rsid w:val="00F05024"/>
    <w:rsid w:val="00F0619C"/>
    <w:rsid w:val="00F068F4"/>
    <w:rsid w:val="00F07318"/>
    <w:rsid w:val="00F128D7"/>
    <w:rsid w:val="00F17DF0"/>
    <w:rsid w:val="00F21529"/>
    <w:rsid w:val="00F24966"/>
    <w:rsid w:val="00F256DD"/>
    <w:rsid w:val="00F339D3"/>
    <w:rsid w:val="00F34857"/>
    <w:rsid w:val="00F37F79"/>
    <w:rsid w:val="00F447A9"/>
    <w:rsid w:val="00F46638"/>
    <w:rsid w:val="00F630DE"/>
    <w:rsid w:val="00F6316A"/>
    <w:rsid w:val="00F635D8"/>
    <w:rsid w:val="00F65D8B"/>
    <w:rsid w:val="00F66732"/>
    <w:rsid w:val="00F711E9"/>
    <w:rsid w:val="00F811F8"/>
    <w:rsid w:val="00F8635B"/>
    <w:rsid w:val="00F86912"/>
    <w:rsid w:val="00F87C1A"/>
    <w:rsid w:val="00F87D9A"/>
    <w:rsid w:val="00F91193"/>
    <w:rsid w:val="00F9573A"/>
    <w:rsid w:val="00F971BF"/>
    <w:rsid w:val="00F97494"/>
    <w:rsid w:val="00F97D8B"/>
    <w:rsid w:val="00FA18C7"/>
    <w:rsid w:val="00FA1C85"/>
    <w:rsid w:val="00FA23BC"/>
    <w:rsid w:val="00FA4BBB"/>
    <w:rsid w:val="00FB036E"/>
    <w:rsid w:val="00FB193E"/>
    <w:rsid w:val="00FB339C"/>
    <w:rsid w:val="00FB3441"/>
    <w:rsid w:val="00FB4C67"/>
    <w:rsid w:val="00FB6A50"/>
    <w:rsid w:val="00FC44B0"/>
    <w:rsid w:val="00FC65EA"/>
    <w:rsid w:val="00FD224A"/>
    <w:rsid w:val="00FD278F"/>
    <w:rsid w:val="00FD4A63"/>
    <w:rsid w:val="00FD6132"/>
    <w:rsid w:val="00FD77B3"/>
    <w:rsid w:val="00FE2A7E"/>
    <w:rsid w:val="00FE55C5"/>
    <w:rsid w:val="00FE58F1"/>
    <w:rsid w:val="00FE6202"/>
    <w:rsid w:val="00FE7369"/>
    <w:rsid w:val="00FF1FBC"/>
    <w:rsid w:val="00FF7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20087"/>
  <w15:docId w15:val="{54203257-F2A3-423F-BB1A-C254AC3D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4F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254F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A254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A254FB"/>
    <w:rPr>
      <w:color w:val="0000FF"/>
      <w:u w:val="single"/>
    </w:rPr>
  </w:style>
  <w:style w:type="paragraph" w:styleId="a6">
    <w:name w:val="Body Text Indent"/>
    <w:basedOn w:val="a"/>
    <w:link w:val="a7"/>
    <w:rsid w:val="00A254FB"/>
    <w:pPr>
      <w:jc w:val="both"/>
    </w:pPr>
    <w:rPr>
      <w:sz w:val="20"/>
      <w:szCs w:val="20"/>
    </w:rPr>
  </w:style>
  <w:style w:type="character" w:customStyle="1" w:styleId="a7">
    <w:name w:val="Основной текст с отступом Знак"/>
    <w:link w:val="a6"/>
    <w:rsid w:val="00A254FB"/>
    <w:rPr>
      <w:rFonts w:ascii="Times New Roman" w:eastAsia="Times New Roman" w:hAnsi="Times New Roman" w:cs="Times New Roman"/>
      <w:szCs w:val="20"/>
      <w:lang w:eastAsia="ru-RU"/>
    </w:rPr>
  </w:style>
  <w:style w:type="paragraph" w:styleId="a8">
    <w:name w:val="Body Text"/>
    <w:basedOn w:val="a"/>
    <w:link w:val="a9"/>
    <w:rsid w:val="00A254FB"/>
    <w:pPr>
      <w:spacing w:after="120"/>
    </w:pPr>
  </w:style>
  <w:style w:type="character" w:customStyle="1" w:styleId="a9">
    <w:name w:val="Основной текст Знак"/>
    <w:link w:val="a8"/>
    <w:rsid w:val="00A254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2110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2110C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53F5C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C4CA1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BC4CA1"/>
    <w:rPr>
      <w:rFonts w:ascii="Tahoma" w:eastAsia="Times New Roman" w:hAnsi="Tahoma" w:cs="Tahoma"/>
      <w:sz w:val="16"/>
      <w:szCs w:val="16"/>
    </w:rPr>
  </w:style>
  <w:style w:type="paragraph" w:styleId="ae">
    <w:name w:val="List Paragraph"/>
    <w:basedOn w:val="a"/>
    <w:link w:val="af"/>
    <w:uiPriority w:val="99"/>
    <w:qFormat/>
    <w:rsid w:val="007E37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uiPriority w:val="99"/>
    <w:locked/>
    <w:rsid w:val="007E37BD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0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3/Requisite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tp.sberbank-a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in.votkinsk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votkin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1C32A-31E2-4703-A21A-8AA5804E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2508</Words>
  <Characters>14297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16772</CharactersWithSpaces>
  <SharedDoc>false</SharedDoc>
  <HLinks>
    <vt:vector size="18" baseType="variant">
      <vt:variant>
        <vt:i4>7798897</vt:i4>
      </vt:variant>
      <vt:variant>
        <vt:i4>6</vt:i4>
      </vt:variant>
      <vt:variant>
        <vt:i4>0</vt:i4>
      </vt:variant>
      <vt:variant>
        <vt:i4>5</vt:i4>
      </vt:variant>
      <vt:variant>
        <vt:lpwstr>http://www.izh.ru/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8323114</vt:i4>
      </vt:variant>
      <vt:variant>
        <vt:i4>0</vt:i4>
      </vt:variant>
      <vt:variant>
        <vt:i4>0</vt:i4>
      </vt:variant>
      <vt:variant>
        <vt:i4>5</vt:i4>
      </vt:variant>
      <vt:variant>
        <vt:lpwstr>http://utp.sberbank-ast.ru/AP/Notice/653/Requisites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cp:lastModifiedBy>Инна Валерьевна Решетникова</cp:lastModifiedBy>
  <cp:revision>3</cp:revision>
  <cp:lastPrinted>2025-12-29T11:28:00Z</cp:lastPrinted>
  <dcterms:created xsi:type="dcterms:W3CDTF">2026-05-13T06:56:00Z</dcterms:created>
  <dcterms:modified xsi:type="dcterms:W3CDTF">2026-05-13T07:00:00Z</dcterms:modified>
</cp:coreProperties>
</file>